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592" w:rsidRDefault="00B53592" w:rsidP="00C17951">
      <w:pPr>
        <w:pStyle w:val="a4"/>
        <w:rPr>
          <w:lang w:eastAsia="ja-JP"/>
        </w:rPr>
      </w:pPr>
      <w:r>
        <w:rPr>
          <w:rFonts w:hint="eastAsia"/>
          <w:lang w:eastAsia="ja-JP"/>
        </w:rPr>
        <w:t>大阪大学　フォトニクスセンター</w:t>
      </w:r>
    </w:p>
    <w:p w:rsidR="00C17951" w:rsidRDefault="00C17951" w:rsidP="00C17951">
      <w:pPr>
        <w:pStyle w:val="a4"/>
        <w:rPr>
          <w:lang w:eastAsia="ja-JP"/>
        </w:rPr>
      </w:pPr>
      <w:r>
        <w:rPr>
          <w:rFonts w:hint="eastAsia"/>
          <w:lang w:eastAsia="ja-JP"/>
        </w:rPr>
        <w:t>入居のてびき</w:t>
      </w:r>
    </w:p>
    <w:p w:rsidR="00AC210D" w:rsidRDefault="00AC210D" w:rsidP="00AC210D">
      <w:pPr>
        <w:rPr>
          <w:lang w:eastAsia="ja-JP"/>
        </w:rPr>
      </w:pPr>
    </w:p>
    <w:p w:rsidR="00AC210D" w:rsidRDefault="00AC210D" w:rsidP="00AC210D">
      <w:pPr>
        <w:rPr>
          <w:lang w:eastAsia="ja-JP"/>
        </w:rPr>
      </w:pPr>
    </w:p>
    <w:p w:rsidR="00AC210D" w:rsidRDefault="00AC210D" w:rsidP="00AC210D">
      <w:pPr>
        <w:rPr>
          <w:lang w:eastAsia="ja-JP"/>
        </w:rPr>
      </w:pPr>
    </w:p>
    <w:p w:rsidR="00AC210D" w:rsidRDefault="00AC210D" w:rsidP="00AC210D">
      <w:pPr>
        <w:rPr>
          <w:lang w:eastAsia="ja-JP"/>
        </w:rPr>
      </w:pPr>
    </w:p>
    <w:p w:rsidR="00AC210D" w:rsidRDefault="00AC210D" w:rsidP="00AC210D">
      <w:pPr>
        <w:rPr>
          <w:lang w:eastAsia="ja-JP"/>
        </w:rPr>
      </w:pPr>
    </w:p>
    <w:p w:rsidR="00AC210D" w:rsidRPr="00AC210D" w:rsidRDefault="00AC210D" w:rsidP="00AC210D">
      <w:pPr>
        <w:rPr>
          <w:lang w:eastAsia="ja-JP"/>
        </w:rPr>
      </w:pPr>
    </w:p>
    <w:p w:rsidR="00AC210D" w:rsidRDefault="00AC210D" w:rsidP="00AC210D">
      <w:pPr>
        <w:rPr>
          <w:lang w:eastAsia="ja-JP"/>
        </w:rPr>
      </w:pPr>
    </w:p>
    <w:p w:rsidR="00AC210D" w:rsidRDefault="00AC210D" w:rsidP="00AC210D">
      <w:pPr>
        <w:rPr>
          <w:lang w:eastAsia="ja-JP"/>
        </w:rPr>
      </w:pPr>
    </w:p>
    <w:p w:rsidR="00AC210D" w:rsidRDefault="00AC210D" w:rsidP="00AC210D">
      <w:pPr>
        <w:rPr>
          <w:lang w:eastAsia="ja-JP"/>
        </w:rPr>
      </w:pPr>
    </w:p>
    <w:p w:rsidR="00AC210D" w:rsidRDefault="00AC210D" w:rsidP="00AC210D">
      <w:pPr>
        <w:rPr>
          <w:lang w:eastAsia="ja-JP"/>
        </w:rPr>
      </w:pPr>
    </w:p>
    <w:p w:rsidR="00AC210D" w:rsidRDefault="00AC210D" w:rsidP="00AC210D">
      <w:pPr>
        <w:rPr>
          <w:lang w:eastAsia="ja-JP"/>
        </w:rPr>
      </w:pPr>
    </w:p>
    <w:p w:rsidR="00DD728A" w:rsidRDefault="00DD728A" w:rsidP="00AC210D">
      <w:pPr>
        <w:rPr>
          <w:lang w:eastAsia="ja-JP"/>
        </w:rPr>
      </w:pPr>
    </w:p>
    <w:p w:rsidR="00DD728A" w:rsidRDefault="00DD728A" w:rsidP="00AC210D">
      <w:pPr>
        <w:rPr>
          <w:lang w:eastAsia="ja-JP"/>
        </w:rPr>
      </w:pPr>
    </w:p>
    <w:p w:rsidR="00AC210D" w:rsidRDefault="00AC210D" w:rsidP="00AC210D">
      <w:pPr>
        <w:rPr>
          <w:lang w:eastAsia="ja-JP"/>
        </w:rPr>
      </w:pPr>
    </w:p>
    <w:p w:rsidR="00AC210D" w:rsidRDefault="00AC210D" w:rsidP="00AC210D">
      <w:pPr>
        <w:rPr>
          <w:lang w:eastAsia="ja-JP"/>
        </w:rPr>
      </w:pPr>
    </w:p>
    <w:p w:rsidR="00AC210D" w:rsidRDefault="00AC210D" w:rsidP="00AC210D">
      <w:pPr>
        <w:rPr>
          <w:lang w:eastAsia="ja-JP"/>
        </w:rPr>
      </w:pPr>
    </w:p>
    <w:p w:rsidR="00AC210D" w:rsidRDefault="00AC210D" w:rsidP="00AC210D">
      <w:pPr>
        <w:rPr>
          <w:lang w:eastAsia="ja-JP"/>
        </w:rPr>
      </w:pPr>
    </w:p>
    <w:p w:rsidR="00072623" w:rsidRDefault="00072623" w:rsidP="00072623">
      <w:pPr>
        <w:jc w:val="right"/>
        <w:rPr>
          <w:lang w:eastAsia="ja-JP"/>
        </w:rPr>
      </w:pPr>
      <w:r>
        <w:rPr>
          <w:rFonts w:hint="eastAsia"/>
          <w:lang w:eastAsia="ja-JP"/>
        </w:rPr>
        <w:t>フォトニクスセンター　センターオフィス編</w:t>
      </w:r>
    </w:p>
    <w:p w:rsidR="00C17951" w:rsidRDefault="00072623" w:rsidP="00794B3D">
      <w:pPr>
        <w:pStyle w:val="1"/>
        <w:rPr>
          <w:lang w:eastAsia="ja-JP"/>
        </w:rPr>
      </w:pPr>
      <w:r>
        <w:rPr>
          <w:rFonts w:hint="eastAsia"/>
          <w:lang w:eastAsia="ja-JP"/>
        </w:rPr>
        <w:lastRenderedPageBreak/>
        <w:t>ビルホームページ</w:t>
      </w:r>
    </w:p>
    <w:p w:rsidR="00310BD0" w:rsidRDefault="00310BD0" w:rsidP="00310BD0">
      <w:pPr>
        <w:rPr>
          <w:lang w:eastAsia="ja-JP"/>
        </w:rPr>
      </w:pPr>
      <w:r>
        <w:rPr>
          <w:rFonts w:hint="eastAsia"/>
          <w:lang w:eastAsia="ja-JP"/>
        </w:rPr>
        <w:t>フォトニクスセンタービルホームページがございます。</w:t>
      </w:r>
      <w:r w:rsidR="00C90EA0">
        <w:fldChar w:fldCharType="begin"/>
      </w:r>
      <w:r w:rsidR="00C90EA0">
        <w:rPr>
          <w:lang w:eastAsia="ja-JP"/>
        </w:rPr>
        <w:instrText xml:space="preserve"> HYPERLINK "https://sites.google.com/site/photonicscenterbuildingc/" </w:instrText>
      </w:r>
      <w:r w:rsidR="00C90EA0">
        <w:fldChar w:fldCharType="separate"/>
      </w:r>
      <w:r w:rsidRPr="00642601">
        <w:rPr>
          <w:rStyle w:val="afa"/>
          <w:lang w:eastAsia="ja-JP"/>
        </w:rPr>
        <w:t>https://sites.google.com/site/photonicscenterbuildingc/</w:t>
      </w:r>
      <w:r w:rsidR="00C90EA0">
        <w:rPr>
          <w:rStyle w:val="afa"/>
          <w:lang w:eastAsia="ja-JP"/>
        </w:rPr>
        <w:fldChar w:fldCharType="end"/>
      </w:r>
    </w:p>
    <w:p w:rsidR="00310BD0" w:rsidRDefault="00310BD0" w:rsidP="00310BD0">
      <w:pPr>
        <w:rPr>
          <w:rStyle w:val="apple-style-span"/>
          <w:rFonts w:ascii="Arial" w:hAnsi="Arial" w:cs="Arial"/>
          <w:color w:val="333333"/>
          <w:sz w:val="20"/>
          <w:szCs w:val="20"/>
          <w:shd w:val="clear" w:color="auto" w:fill="FFFFFF"/>
          <w:lang w:eastAsia="ja-JP"/>
        </w:rPr>
      </w:pPr>
      <w:r>
        <w:rPr>
          <w:rStyle w:val="apple-style-span"/>
          <w:rFonts w:ascii="Arial" w:hAnsi="Arial" w:cs="Arial" w:hint="eastAsia"/>
          <w:color w:val="333333"/>
          <w:sz w:val="20"/>
          <w:szCs w:val="20"/>
          <w:shd w:val="clear" w:color="auto" w:fill="FFFFFF"/>
          <w:lang w:eastAsia="ja-JP"/>
        </w:rPr>
        <w:t>ホームページでは</w:t>
      </w:r>
      <w:r>
        <w:rPr>
          <w:rStyle w:val="apple-style-span"/>
          <w:rFonts w:ascii="Arial" w:hAnsi="Arial" w:cs="Arial"/>
          <w:color w:val="333333"/>
          <w:sz w:val="20"/>
          <w:szCs w:val="20"/>
          <w:shd w:val="clear" w:color="auto" w:fill="FFFFFF"/>
          <w:lang w:eastAsia="ja-JP"/>
        </w:rPr>
        <w:t>会議室・機器類の予約や各種書類のダウンロードができます</w:t>
      </w:r>
      <w:r>
        <w:rPr>
          <w:rStyle w:val="apple-style-span"/>
          <w:rFonts w:ascii="Arial" w:hAnsi="Arial" w:cs="Arial" w:hint="eastAsia"/>
          <w:color w:val="333333"/>
          <w:sz w:val="20"/>
          <w:szCs w:val="20"/>
          <w:shd w:val="clear" w:color="auto" w:fill="FFFFFF"/>
          <w:lang w:eastAsia="ja-JP"/>
        </w:rPr>
        <w:t>のでぜひご活用ください。</w:t>
      </w:r>
    </w:p>
    <w:p w:rsidR="00B97BB3" w:rsidRDefault="00B97BB3" w:rsidP="00310BD0">
      <w:pPr>
        <w:rPr>
          <w:rStyle w:val="apple-style-span"/>
          <w:rFonts w:ascii="Arial" w:hAnsi="Arial" w:cs="Arial"/>
          <w:color w:val="333333"/>
          <w:sz w:val="20"/>
          <w:szCs w:val="20"/>
          <w:shd w:val="clear" w:color="auto" w:fill="FFFFFF"/>
          <w:lang w:eastAsia="ja-JP"/>
        </w:rPr>
      </w:pPr>
      <w:r>
        <w:rPr>
          <w:rStyle w:val="apple-style-span"/>
          <w:rFonts w:ascii="Arial" w:hAnsi="Arial" w:cs="Arial" w:hint="eastAsia"/>
          <w:color w:val="333333"/>
          <w:sz w:val="20"/>
          <w:szCs w:val="20"/>
          <w:shd w:val="clear" w:color="auto" w:fill="FFFFFF"/>
          <w:lang w:eastAsia="ja-JP"/>
        </w:rPr>
        <w:t>なお、お知らせのページでは工事や停電等の情報を掲載いたしますのでチェックをお願いします。</w:t>
      </w:r>
    </w:p>
    <w:p w:rsidR="00985CAF" w:rsidRDefault="00985CAF" w:rsidP="00310BD0">
      <w:pPr>
        <w:rPr>
          <w:rStyle w:val="apple-style-span"/>
          <w:rFonts w:ascii="Arial" w:hAnsi="Arial" w:cs="Arial"/>
          <w:color w:val="333333"/>
          <w:sz w:val="20"/>
          <w:szCs w:val="20"/>
          <w:shd w:val="clear" w:color="auto" w:fill="FFFFFF"/>
          <w:lang w:eastAsia="ja-JP"/>
        </w:rPr>
      </w:pPr>
    </w:p>
    <w:p w:rsidR="00567363" w:rsidRPr="00567363" w:rsidRDefault="00567363" w:rsidP="00567363">
      <w:pPr>
        <w:pStyle w:val="1"/>
        <w:rPr>
          <w:rStyle w:val="apple-style-span"/>
          <w:lang w:eastAsia="ja-JP"/>
        </w:rPr>
      </w:pPr>
      <w:r w:rsidRPr="00567363">
        <w:rPr>
          <w:rStyle w:val="apple-style-span"/>
          <w:rFonts w:hint="eastAsia"/>
          <w:lang w:eastAsia="ja-JP"/>
        </w:rPr>
        <w:t>入居者・利用者用メーリングリスト</w:t>
      </w:r>
    </w:p>
    <w:p w:rsidR="00567363" w:rsidRDefault="00567363" w:rsidP="00310BD0">
      <w:pPr>
        <w:rPr>
          <w:rStyle w:val="apple-style-span"/>
          <w:rFonts w:ascii="Arial" w:hAnsi="Arial" w:cs="Arial"/>
          <w:color w:val="333333"/>
          <w:sz w:val="20"/>
          <w:szCs w:val="20"/>
          <w:shd w:val="clear" w:color="auto" w:fill="FFFFFF"/>
          <w:lang w:eastAsia="ja-JP"/>
        </w:rPr>
      </w:pPr>
      <w:r>
        <w:rPr>
          <w:rStyle w:val="apple-style-span"/>
          <w:rFonts w:ascii="Arial" w:hAnsi="Arial" w:cs="Arial" w:hint="eastAsia"/>
          <w:color w:val="333333"/>
          <w:sz w:val="20"/>
          <w:szCs w:val="20"/>
          <w:shd w:val="clear" w:color="auto" w:fill="FFFFFF"/>
          <w:lang w:eastAsia="ja-JP"/>
        </w:rPr>
        <w:t>フォトニクスセンターから皆様への連絡は、年度毎にお伺いしております、各企業・部屋の代表者の方へメーリングリストにて配信しております。このメーリングリストへのアドレス追加希望や、削除希望がありましたらセンターオフィスまでご連絡下さい。</w:t>
      </w:r>
    </w:p>
    <w:p w:rsidR="00985CAF" w:rsidRPr="00567363" w:rsidRDefault="00985CAF" w:rsidP="00310BD0">
      <w:pPr>
        <w:rPr>
          <w:rStyle w:val="apple-style-span"/>
          <w:rFonts w:ascii="Arial" w:hAnsi="Arial" w:cs="Arial"/>
          <w:color w:val="333333"/>
          <w:sz w:val="20"/>
          <w:szCs w:val="20"/>
          <w:shd w:val="clear" w:color="auto" w:fill="FFFFFF"/>
          <w:lang w:eastAsia="ja-JP"/>
        </w:rPr>
      </w:pPr>
    </w:p>
    <w:p w:rsidR="00B84A21" w:rsidRDefault="00B84A21" w:rsidP="00072623">
      <w:pPr>
        <w:pStyle w:val="1"/>
        <w:rPr>
          <w:lang w:eastAsia="ja-JP"/>
        </w:rPr>
      </w:pPr>
      <w:r>
        <w:rPr>
          <w:rFonts w:hint="eastAsia"/>
          <w:lang w:eastAsia="ja-JP"/>
        </w:rPr>
        <w:t>エントランス</w:t>
      </w:r>
    </w:p>
    <w:p w:rsidR="00C26246" w:rsidRPr="00C26246" w:rsidRDefault="00C26246" w:rsidP="00C26246">
      <w:pPr>
        <w:rPr>
          <w:lang w:eastAsia="ja-JP"/>
        </w:rPr>
      </w:pPr>
      <w:r w:rsidRPr="00C26246">
        <w:rPr>
          <w:rFonts w:hint="eastAsia"/>
          <w:b/>
          <w:bCs/>
          <w:lang w:eastAsia="ja-JP"/>
        </w:rPr>
        <w:t>エントランス</w:t>
      </w:r>
      <w:r w:rsidRPr="00C26246">
        <w:rPr>
          <w:rFonts w:hint="eastAsia"/>
          <w:lang w:eastAsia="ja-JP"/>
        </w:rPr>
        <w:t>：カードキーをかざせば，入館できます．退館は自動で扉が開きます．カードキーをお持ちでない外来客ご訪問の際は，部屋番号をコールしていただくようお願いいたします</w:t>
      </w:r>
      <w:r w:rsidR="00461459">
        <w:rPr>
          <w:rFonts w:hint="eastAsia"/>
          <w:lang w:eastAsia="ja-JP"/>
        </w:rPr>
        <w:t>。</w:t>
      </w:r>
    </w:p>
    <w:p w:rsidR="00C26246" w:rsidRDefault="00C26246" w:rsidP="00C26246">
      <w:pPr>
        <w:rPr>
          <w:lang w:eastAsia="ja-JP"/>
        </w:rPr>
      </w:pPr>
      <w:r w:rsidRPr="00C26246">
        <w:rPr>
          <w:rFonts w:hint="eastAsia"/>
          <w:b/>
          <w:bCs/>
          <w:lang w:eastAsia="ja-JP"/>
        </w:rPr>
        <w:t>インターホン</w:t>
      </w:r>
      <w:r w:rsidRPr="00C26246">
        <w:rPr>
          <w:rFonts w:hint="eastAsia"/>
          <w:lang w:eastAsia="ja-JP"/>
        </w:rPr>
        <w:t>：部屋番号コールがあるとその部屋のインターホンが鳴ります．インターホンの通話ボタンを押すと通話状態となり，外来客と話せます．エントランスを開ける場合，“解錠</w:t>
      </w:r>
      <w:r w:rsidRPr="00C26246">
        <w:rPr>
          <w:lang w:eastAsia="ja-JP"/>
        </w:rPr>
        <w:t>”</w:t>
      </w:r>
      <w:r w:rsidRPr="00C26246">
        <w:rPr>
          <w:lang w:eastAsia="ja-JP"/>
        </w:rPr>
        <w:t>ボタン</w:t>
      </w:r>
      <w:r w:rsidR="00461459">
        <w:rPr>
          <w:rFonts w:hint="eastAsia"/>
          <w:lang w:eastAsia="ja-JP"/>
        </w:rPr>
        <w:t>を押してください。</w:t>
      </w:r>
    </w:p>
    <w:p w:rsidR="00985CAF" w:rsidRDefault="00985CAF" w:rsidP="00C26246">
      <w:pPr>
        <w:rPr>
          <w:lang w:eastAsia="ja-JP"/>
        </w:rPr>
      </w:pPr>
    </w:p>
    <w:p w:rsidR="00985CAF" w:rsidRDefault="00985CAF" w:rsidP="00C26246">
      <w:pPr>
        <w:rPr>
          <w:lang w:eastAsia="ja-JP"/>
        </w:rPr>
      </w:pPr>
    </w:p>
    <w:p w:rsidR="00985CAF" w:rsidRDefault="00985CAF" w:rsidP="00C26246">
      <w:pPr>
        <w:rPr>
          <w:lang w:eastAsia="ja-JP"/>
        </w:rPr>
      </w:pPr>
    </w:p>
    <w:p w:rsidR="00985CAF" w:rsidRDefault="00985CAF" w:rsidP="00C26246">
      <w:pPr>
        <w:rPr>
          <w:lang w:eastAsia="ja-JP"/>
        </w:rPr>
      </w:pPr>
    </w:p>
    <w:p w:rsidR="00985CAF" w:rsidRDefault="00985CAF" w:rsidP="00C26246">
      <w:pPr>
        <w:rPr>
          <w:lang w:eastAsia="ja-JP"/>
        </w:rPr>
      </w:pPr>
    </w:p>
    <w:p w:rsidR="00985CAF" w:rsidRDefault="00985CAF" w:rsidP="00C26246">
      <w:pPr>
        <w:rPr>
          <w:lang w:eastAsia="ja-JP"/>
        </w:rPr>
      </w:pPr>
    </w:p>
    <w:p w:rsidR="007B04B9" w:rsidRDefault="007B04B9" w:rsidP="007B04B9">
      <w:pPr>
        <w:pStyle w:val="1"/>
        <w:rPr>
          <w:lang w:eastAsia="ja-JP"/>
        </w:rPr>
      </w:pPr>
      <w:r>
        <w:rPr>
          <w:rFonts w:hint="eastAsia"/>
          <w:lang w:eastAsia="ja-JP"/>
        </w:rPr>
        <w:lastRenderedPageBreak/>
        <w:t>共有スペース</w:t>
      </w:r>
    </w:p>
    <w:p w:rsidR="007B04B9" w:rsidRPr="005A5EEC" w:rsidRDefault="002548FF" w:rsidP="007B04B9">
      <w:pPr>
        <w:pStyle w:val="4"/>
        <w:rPr>
          <w:rStyle w:val="a8"/>
          <w:lang w:eastAsia="ja-JP"/>
        </w:rPr>
      </w:pPr>
      <w:r>
        <w:rPr>
          <w:rStyle w:val="a8"/>
          <w:rFonts w:hint="eastAsia"/>
          <w:lang w:eastAsia="ja-JP"/>
        </w:rPr>
        <w:t>コモンズ</w:t>
      </w:r>
      <w:r w:rsidR="007B04B9" w:rsidRPr="005A5EEC">
        <w:rPr>
          <w:rStyle w:val="a8"/>
          <w:rFonts w:hint="eastAsia"/>
          <w:lang w:eastAsia="ja-JP"/>
        </w:rPr>
        <w:t>の利用</w:t>
      </w:r>
    </w:p>
    <w:p w:rsidR="007B04B9" w:rsidRDefault="00903EC5" w:rsidP="007B04B9">
      <w:pPr>
        <w:rPr>
          <w:lang w:eastAsia="ja-JP"/>
        </w:rPr>
      </w:pPr>
      <w:r>
        <w:rPr>
          <w:rFonts w:hint="eastAsia"/>
          <w:lang w:eastAsia="ja-JP"/>
        </w:rPr>
        <w:t>各フロアには入居者・ビル利用者の交流を目的としたコモンズ</w:t>
      </w:r>
      <w:r w:rsidR="007B04B9">
        <w:rPr>
          <w:rFonts w:hint="eastAsia"/>
          <w:lang w:eastAsia="ja-JP"/>
        </w:rPr>
        <w:t>があります。</w:t>
      </w:r>
      <w:r>
        <w:rPr>
          <w:rFonts w:hint="eastAsia"/>
          <w:lang w:eastAsia="ja-JP"/>
        </w:rPr>
        <w:t>ミニキッチンがあり、</w:t>
      </w:r>
      <w:r w:rsidR="006F5427">
        <w:rPr>
          <w:rFonts w:hint="eastAsia"/>
          <w:lang w:eastAsia="ja-JP"/>
        </w:rPr>
        <w:t>飲食可能です。</w:t>
      </w:r>
      <w:r w:rsidR="007B04B9">
        <w:rPr>
          <w:rFonts w:hint="eastAsia"/>
          <w:lang w:eastAsia="ja-JP"/>
        </w:rPr>
        <w:t>壁はホワイトボードとして使用できます。</w:t>
      </w:r>
      <w:r>
        <w:rPr>
          <w:rFonts w:hint="eastAsia"/>
          <w:lang w:eastAsia="ja-JP"/>
        </w:rPr>
        <w:t xml:space="preserve"> </w:t>
      </w:r>
      <w:r>
        <w:rPr>
          <w:rFonts w:hint="eastAsia"/>
          <w:lang w:eastAsia="ja-JP"/>
        </w:rPr>
        <w:t>家電製品等入居者が独自に設置するものに関しては共用可能なものに限り最低限度に留め、弁当の箱等私物を放置しないで下さい。</w:t>
      </w:r>
      <w:r w:rsidR="007B04B9">
        <w:rPr>
          <w:rFonts w:hint="eastAsia"/>
          <w:lang w:eastAsia="ja-JP"/>
        </w:rPr>
        <w:t>整理整頓・窓の開け閉めなど</w:t>
      </w:r>
      <w:r>
        <w:rPr>
          <w:rFonts w:hint="eastAsia"/>
          <w:lang w:eastAsia="ja-JP"/>
        </w:rPr>
        <w:t>は使用者</w:t>
      </w:r>
      <w:r w:rsidR="007B04B9">
        <w:rPr>
          <w:rFonts w:hint="eastAsia"/>
          <w:lang w:eastAsia="ja-JP"/>
        </w:rPr>
        <w:t>で自主的に管理をお願いいたします。</w:t>
      </w:r>
    </w:p>
    <w:p w:rsidR="003468C3" w:rsidRDefault="003468C3" w:rsidP="007B04B9">
      <w:pPr>
        <w:rPr>
          <w:lang w:eastAsia="ja-JP"/>
        </w:rPr>
      </w:pPr>
    </w:p>
    <w:p w:rsidR="007B04B9" w:rsidRPr="005A5EEC" w:rsidRDefault="007B04B9" w:rsidP="007B04B9">
      <w:pPr>
        <w:pStyle w:val="4"/>
        <w:rPr>
          <w:rStyle w:val="a8"/>
          <w:lang w:eastAsia="ja-JP"/>
        </w:rPr>
      </w:pPr>
      <w:r>
        <w:rPr>
          <w:rStyle w:val="a8"/>
          <w:rFonts w:hint="eastAsia"/>
          <w:lang w:eastAsia="ja-JP"/>
        </w:rPr>
        <w:t>ギャラリーの利用</w:t>
      </w:r>
    </w:p>
    <w:p w:rsidR="007B04B9" w:rsidRDefault="005F3960" w:rsidP="007B04B9">
      <w:pPr>
        <w:rPr>
          <w:lang w:eastAsia="ja-JP"/>
        </w:rPr>
      </w:pPr>
      <w:r>
        <w:rPr>
          <w:rFonts w:hint="eastAsia"/>
          <w:lang w:eastAsia="ja-JP"/>
        </w:rPr>
        <w:t>１</w:t>
      </w:r>
      <w:r w:rsidR="007B04B9">
        <w:rPr>
          <w:rFonts w:hint="eastAsia"/>
          <w:lang w:eastAsia="ja-JP"/>
        </w:rPr>
        <w:t>階エントランスにギャラリーがござ</w:t>
      </w:r>
      <w:r w:rsidR="00B926B5">
        <w:rPr>
          <w:rFonts w:hint="eastAsia"/>
          <w:lang w:eastAsia="ja-JP"/>
        </w:rPr>
        <w:t>います。こちらはフォトニクスセンターの</w:t>
      </w:r>
      <w:r w:rsidR="009F2ACF">
        <w:rPr>
          <w:rFonts w:hint="eastAsia"/>
          <w:lang w:eastAsia="ja-JP"/>
        </w:rPr>
        <w:t>メンバーの</w:t>
      </w:r>
      <w:r w:rsidR="00B926B5">
        <w:rPr>
          <w:rFonts w:hint="eastAsia"/>
          <w:lang w:eastAsia="ja-JP"/>
        </w:rPr>
        <w:t>方は自由に入室</w:t>
      </w:r>
      <w:r w:rsidR="007B04B9">
        <w:rPr>
          <w:rFonts w:hint="eastAsia"/>
          <w:lang w:eastAsia="ja-JP"/>
        </w:rPr>
        <w:t>いただけます。予約</w:t>
      </w:r>
      <w:r w:rsidR="009F2ACF">
        <w:rPr>
          <w:rFonts w:hint="eastAsia"/>
          <w:lang w:eastAsia="ja-JP"/>
        </w:rPr>
        <w:t>の必要は</w:t>
      </w:r>
      <w:r w:rsidR="007B04B9">
        <w:rPr>
          <w:rFonts w:hint="eastAsia"/>
          <w:lang w:eastAsia="ja-JP"/>
        </w:rPr>
        <w:t>ありません。</w:t>
      </w:r>
      <w:r w:rsidR="00B926B5">
        <w:rPr>
          <w:rFonts w:hint="eastAsia"/>
          <w:lang w:eastAsia="ja-JP"/>
        </w:rPr>
        <w:t>イベント</w:t>
      </w:r>
      <w:r w:rsidR="00A436B8">
        <w:rPr>
          <w:rFonts w:hint="eastAsia"/>
          <w:lang w:eastAsia="ja-JP"/>
        </w:rPr>
        <w:t>等の目的</w:t>
      </w:r>
      <w:r w:rsidR="00B926B5">
        <w:rPr>
          <w:rFonts w:hint="eastAsia"/>
          <w:lang w:eastAsia="ja-JP"/>
        </w:rPr>
        <w:t>で利用</w:t>
      </w:r>
      <w:r w:rsidR="00A436B8">
        <w:rPr>
          <w:rFonts w:hint="eastAsia"/>
          <w:lang w:eastAsia="ja-JP"/>
        </w:rPr>
        <w:t>希望がある</w:t>
      </w:r>
      <w:r w:rsidR="00B926B5">
        <w:rPr>
          <w:rFonts w:hint="eastAsia"/>
          <w:lang w:eastAsia="ja-JP"/>
        </w:rPr>
        <w:t>場合は</w:t>
      </w:r>
      <w:r w:rsidR="00A436B8">
        <w:rPr>
          <w:rFonts w:hint="eastAsia"/>
          <w:lang w:eastAsia="ja-JP"/>
        </w:rPr>
        <w:t>使用条件について審査がありますので事前申請して下さい</w:t>
      </w:r>
      <w:r w:rsidR="00B926B5">
        <w:rPr>
          <w:rFonts w:hint="eastAsia"/>
          <w:lang w:eastAsia="ja-JP"/>
        </w:rPr>
        <w:t>。申請用紙は</w:t>
      </w:r>
      <w:hyperlink r:id="rId9" w:history="1">
        <w:r w:rsidR="00B926B5" w:rsidRPr="00B926B5">
          <w:rPr>
            <w:rStyle w:val="afa"/>
            <w:rFonts w:hint="eastAsia"/>
            <w:lang w:eastAsia="ja-JP"/>
          </w:rPr>
          <w:t>ビルホームページよりダウンロード</w:t>
        </w:r>
      </w:hyperlink>
      <w:r w:rsidR="00A436B8">
        <w:rPr>
          <w:rFonts w:hint="eastAsia"/>
          <w:lang w:eastAsia="ja-JP"/>
        </w:rPr>
        <w:t>できますので、ご記入後直接センターオフィスまでお持ちください。</w:t>
      </w:r>
    </w:p>
    <w:p w:rsidR="006F5427" w:rsidRDefault="006F5427" w:rsidP="007B04B9">
      <w:pPr>
        <w:rPr>
          <w:rStyle w:val="a8"/>
          <w:lang w:eastAsia="ja-JP"/>
        </w:rPr>
      </w:pPr>
    </w:p>
    <w:p w:rsidR="007B04B9" w:rsidRPr="005A5EEC" w:rsidRDefault="007B04B9" w:rsidP="007B04B9">
      <w:pPr>
        <w:pStyle w:val="4"/>
        <w:rPr>
          <w:rStyle w:val="a8"/>
          <w:lang w:eastAsia="ja-JP"/>
        </w:rPr>
      </w:pPr>
      <w:r w:rsidRPr="005A5EEC">
        <w:rPr>
          <w:rStyle w:val="a8"/>
          <w:rFonts w:hint="eastAsia"/>
          <w:lang w:eastAsia="ja-JP"/>
        </w:rPr>
        <w:t>２</w:t>
      </w:r>
      <w:r w:rsidRPr="005A5EEC">
        <w:rPr>
          <w:rStyle w:val="a8"/>
          <w:rFonts w:hint="eastAsia"/>
          <w:lang w:eastAsia="ja-JP"/>
        </w:rPr>
        <w:t>F</w:t>
      </w:r>
      <w:r w:rsidR="00335386">
        <w:rPr>
          <w:rStyle w:val="a8"/>
          <w:rFonts w:hint="eastAsia"/>
          <w:lang w:eastAsia="ja-JP"/>
        </w:rPr>
        <w:t>カンファレンスルーム</w:t>
      </w:r>
      <w:r w:rsidR="00EB5D1F">
        <w:rPr>
          <w:rStyle w:val="a8"/>
          <w:rFonts w:hint="eastAsia"/>
          <w:lang w:eastAsia="ja-JP"/>
        </w:rPr>
        <w:t>Room</w:t>
      </w:r>
      <w:r w:rsidR="00335386">
        <w:rPr>
          <w:rStyle w:val="a8"/>
          <w:rFonts w:hint="eastAsia"/>
          <w:lang w:eastAsia="ja-JP"/>
        </w:rPr>
        <w:t>213</w:t>
      </w:r>
      <w:r w:rsidRPr="005A5EEC">
        <w:rPr>
          <w:rStyle w:val="a8"/>
          <w:rFonts w:hint="eastAsia"/>
          <w:lang w:eastAsia="ja-JP"/>
        </w:rPr>
        <w:t>／５</w:t>
      </w:r>
      <w:r w:rsidRPr="005A5EEC">
        <w:rPr>
          <w:rStyle w:val="a8"/>
          <w:rFonts w:hint="eastAsia"/>
          <w:lang w:eastAsia="ja-JP"/>
        </w:rPr>
        <w:t>F</w:t>
      </w:r>
      <w:r w:rsidR="00335386">
        <w:rPr>
          <w:rStyle w:val="a8"/>
          <w:rFonts w:hint="eastAsia"/>
          <w:lang w:eastAsia="ja-JP"/>
        </w:rPr>
        <w:t xml:space="preserve"> </w:t>
      </w:r>
      <w:r w:rsidR="006F5427">
        <w:rPr>
          <w:rStyle w:val="a8"/>
          <w:rFonts w:hint="eastAsia"/>
          <w:lang w:eastAsia="ja-JP"/>
        </w:rPr>
        <w:t>会議室</w:t>
      </w:r>
      <w:r w:rsidR="00335386">
        <w:rPr>
          <w:rStyle w:val="a8"/>
          <w:rFonts w:hint="eastAsia"/>
          <w:lang w:eastAsia="ja-JP"/>
        </w:rPr>
        <w:t>Room 509</w:t>
      </w:r>
      <w:r w:rsidRPr="005A5EEC">
        <w:rPr>
          <w:rStyle w:val="a8"/>
          <w:rFonts w:hint="eastAsia"/>
          <w:lang w:eastAsia="ja-JP"/>
        </w:rPr>
        <w:t>の利用</w:t>
      </w:r>
    </w:p>
    <w:p w:rsidR="00A46912" w:rsidRDefault="00985CAF" w:rsidP="007B04B9">
      <w:pPr>
        <w:rPr>
          <w:shd w:val="clear" w:color="auto" w:fill="FFFFFF"/>
          <w:lang w:eastAsia="ja-JP" w:bidi="ar-SA"/>
        </w:rPr>
      </w:pPr>
      <w:r>
        <w:rPr>
          <w:noProof/>
          <w:lang w:eastAsia="ja-JP" w:bidi="ar-SA"/>
        </w:rPr>
        <w:drawing>
          <wp:anchor distT="0" distB="0" distL="114300" distR="114300" simplePos="0" relativeHeight="251688960" behindDoc="0" locked="0" layoutInCell="1" allowOverlap="1" wp14:anchorId="517D7E8F" wp14:editId="566D11C2">
            <wp:simplePos x="0" y="0"/>
            <wp:positionH relativeFrom="column">
              <wp:posOffset>1543050</wp:posOffset>
            </wp:positionH>
            <wp:positionV relativeFrom="paragraph">
              <wp:posOffset>1051560</wp:posOffset>
            </wp:positionV>
            <wp:extent cx="1439201" cy="809625"/>
            <wp:effectExtent l="0" t="0" r="8890" b="0"/>
            <wp:wrapNone/>
            <wp:docPr id="8" name="図 8" descr="https://sites.google.com/site/photonicscenterbuildingc/_/rsrc/1363673805120/home/about-building/conf_reservation/P1030822.JPG?height=112&amp;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photonicscenterbuildingc/_/rsrc/1363673805120/home/about-building/conf_reservation/P1030822.JPG?height=112&amp;width=2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1310" cy="81081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ja-JP" w:bidi="ar-SA"/>
        </w:rPr>
        <w:drawing>
          <wp:anchor distT="0" distB="0" distL="114300" distR="114300" simplePos="0" relativeHeight="251689984" behindDoc="0" locked="0" layoutInCell="1" allowOverlap="1" wp14:anchorId="3FD0E241" wp14:editId="4B84BBCB">
            <wp:simplePos x="0" y="0"/>
            <wp:positionH relativeFrom="column">
              <wp:posOffset>66675</wp:posOffset>
            </wp:positionH>
            <wp:positionV relativeFrom="paragraph">
              <wp:posOffset>1051560</wp:posOffset>
            </wp:positionV>
            <wp:extent cx="1219200" cy="912495"/>
            <wp:effectExtent l="0" t="0" r="0" b="1905"/>
            <wp:wrapNone/>
            <wp:docPr id="9" name="図 9" descr="https://sites.google.com/site/photonicscenterbuildingc/_/rsrc/1363934426633/home/about-building/conf_reservation/DSC04363%20-%20%E3%82%B3%E3%83%94%E3%83%BC.JPG?height=239&amp;width=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site/photonicscenterbuildingc/_/rsrc/1363934426633/home/about-building/conf_reservation/DSC04363%20-%20%E3%82%B3%E3%83%94%E3%83%BC.JPG?height=239&amp;width=3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912495"/>
                    </a:xfrm>
                    <a:prstGeom prst="rect">
                      <a:avLst/>
                    </a:prstGeom>
                    <a:noFill/>
                    <a:ln>
                      <a:noFill/>
                    </a:ln>
                  </pic:spPr>
                </pic:pic>
              </a:graphicData>
            </a:graphic>
            <wp14:sizeRelH relativeFrom="page">
              <wp14:pctWidth>0</wp14:pctWidth>
            </wp14:sizeRelH>
            <wp14:sizeRelV relativeFrom="page">
              <wp14:pctHeight>0</wp14:pctHeight>
            </wp14:sizeRelV>
          </wp:anchor>
        </w:drawing>
      </w:r>
      <w:r w:rsidR="00A46912">
        <w:rPr>
          <w:noProof/>
          <w:lang w:eastAsia="ja-JP" w:bidi="ar-SA"/>
        </w:rPr>
        <w:drawing>
          <wp:anchor distT="0" distB="0" distL="114300" distR="114300" simplePos="0" relativeHeight="251692032" behindDoc="0" locked="0" layoutInCell="1" allowOverlap="1" wp14:anchorId="3E252EF7" wp14:editId="338799DD">
            <wp:simplePos x="0" y="0"/>
            <wp:positionH relativeFrom="column">
              <wp:posOffset>4714875</wp:posOffset>
            </wp:positionH>
            <wp:positionV relativeFrom="paragraph">
              <wp:posOffset>1055370</wp:posOffset>
            </wp:positionV>
            <wp:extent cx="935355" cy="723900"/>
            <wp:effectExtent l="0" t="0" r="0" b="0"/>
            <wp:wrapNone/>
            <wp:docPr id="16" name="図 16" descr="https://sites.google.com/site/photonicscenterbuildingc/_/rsrc/1363673914447/home/about-building/conf_reservation/P1030824.JPG?height=154&amp;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ites.google.com/site/photonicscenterbuildingc/_/rsrc/1363673914447/home/about-building/conf_reservation/P1030824.JPG?height=154&amp;width=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35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6912">
        <w:rPr>
          <w:noProof/>
          <w:lang w:eastAsia="ja-JP" w:bidi="ar-SA"/>
        </w:rPr>
        <w:drawing>
          <wp:anchor distT="0" distB="0" distL="114300" distR="114300" simplePos="0" relativeHeight="251691008" behindDoc="0" locked="0" layoutInCell="1" allowOverlap="1" wp14:anchorId="74268ED8" wp14:editId="0642F354">
            <wp:simplePos x="0" y="0"/>
            <wp:positionH relativeFrom="column">
              <wp:posOffset>3314700</wp:posOffset>
            </wp:positionH>
            <wp:positionV relativeFrom="paragraph">
              <wp:posOffset>1052830</wp:posOffset>
            </wp:positionV>
            <wp:extent cx="1323975" cy="744855"/>
            <wp:effectExtent l="0" t="0" r="9525" b="0"/>
            <wp:wrapNone/>
            <wp:docPr id="15" name="図 15" descr="https://sites.google.com/site/photonicscenterbuildingc/_/rsrc/1363673893457/home/about-building/conf_reservation/P1030823.JPG?height=112&amp;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ites.google.com/site/photonicscenterbuildingc/_/rsrc/1363673893457/home/about-building/conf_reservation/P1030823.JPG?height=112&amp;width=2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397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335386">
        <w:rPr>
          <w:rFonts w:hint="eastAsia"/>
          <w:lang w:eastAsia="ja-JP"/>
        </w:rPr>
        <w:t>２階カンファレンスルーム</w:t>
      </w:r>
      <w:r w:rsidR="00335386">
        <w:rPr>
          <w:rFonts w:hint="eastAsia"/>
          <w:lang w:eastAsia="ja-JP"/>
        </w:rPr>
        <w:t xml:space="preserve">Room </w:t>
      </w:r>
      <w:r w:rsidR="007B04B9" w:rsidRPr="00EA1F44">
        <w:rPr>
          <w:rFonts w:hint="eastAsia"/>
          <w:lang w:eastAsia="ja-JP"/>
        </w:rPr>
        <w:t>213</w:t>
      </w:r>
      <w:r w:rsidR="007B04B9" w:rsidRPr="00EA1F44">
        <w:rPr>
          <w:rFonts w:hint="eastAsia"/>
          <w:lang w:eastAsia="ja-JP"/>
        </w:rPr>
        <w:t>は</w:t>
      </w:r>
      <w:r w:rsidR="00EB5D1F">
        <w:rPr>
          <w:rFonts w:hint="eastAsia"/>
          <w:shd w:val="clear" w:color="auto" w:fill="FFFFFF"/>
          <w:lang w:eastAsia="ja-JP" w:bidi="ar-SA"/>
        </w:rPr>
        <w:t>60</w:t>
      </w:r>
      <w:r w:rsidR="007B04B9" w:rsidRPr="00EA1F44">
        <w:rPr>
          <w:shd w:val="clear" w:color="auto" w:fill="FFFFFF"/>
          <w:lang w:eastAsia="ja-JP" w:bidi="ar-SA"/>
        </w:rPr>
        <w:t>名程度</w:t>
      </w:r>
      <w:r w:rsidR="00A46912">
        <w:rPr>
          <w:rFonts w:hint="eastAsia"/>
          <w:shd w:val="clear" w:color="auto" w:fill="FFFFFF"/>
          <w:lang w:eastAsia="ja-JP" w:bidi="ar-SA"/>
        </w:rPr>
        <w:t>(</w:t>
      </w:r>
      <w:r w:rsidR="00A46912">
        <w:rPr>
          <w:rFonts w:hint="eastAsia"/>
          <w:shd w:val="clear" w:color="auto" w:fill="FFFFFF"/>
          <w:lang w:eastAsia="ja-JP" w:bidi="ar-SA"/>
        </w:rPr>
        <w:t>椅子のみ</w:t>
      </w:r>
      <w:r w:rsidR="00A46912">
        <w:rPr>
          <w:rFonts w:hint="eastAsia"/>
          <w:shd w:val="clear" w:color="auto" w:fill="FFFFFF"/>
          <w:lang w:eastAsia="ja-JP" w:bidi="ar-SA"/>
        </w:rPr>
        <w:t>90</w:t>
      </w:r>
      <w:r w:rsidR="00A46912">
        <w:rPr>
          <w:rFonts w:hint="eastAsia"/>
          <w:shd w:val="clear" w:color="auto" w:fill="FFFFFF"/>
          <w:lang w:eastAsia="ja-JP" w:bidi="ar-SA"/>
        </w:rPr>
        <w:t>名程度</w:t>
      </w:r>
      <w:r w:rsidR="00A46912">
        <w:rPr>
          <w:rFonts w:hint="eastAsia"/>
          <w:shd w:val="clear" w:color="auto" w:fill="FFFFFF"/>
          <w:lang w:eastAsia="ja-JP" w:bidi="ar-SA"/>
        </w:rPr>
        <w:t>)</w:t>
      </w:r>
      <w:r w:rsidR="007B04B9" w:rsidRPr="00EA1F44">
        <w:rPr>
          <w:shd w:val="clear" w:color="auto" w:fill="FFFFFF"/>
          <w:lang w:eastAsia="ja-JP" w:bidi="ar-SA"/>
        </w:rPr>
        <w:t>までの会議・セミナーに</w:t>
      </w:r>
      <w:r w:rsidR="007B04B9" w:rsidRPr="00EA1F44">
        <w:rPr>
          <w:rFonts w:hint="eastAsia"/>
          <w:shd w:val="clear" w:color="auto" w:fill="FFFFFF"/>
          <w:lang w:eastAsia="ja-JP" w:bidi="ar-SA"/>
        </w:rPr>
        <w:t>ご</w:t>
      </w:r>
      <w:r w:rsidR="007B04B9" w:rsidRPr="00EA1F44">
        <w:rPr>
          <w:shd w:val="clear" w:color="auto" w:fill="FFFFFF"/>
          <w:lang w:eastAsia="ja-JP" w:bidi="ar-SA"/>
        </w:rPr>
        <w:t>利用</w:t>
      </w:r>
      <w:r w:rsidR="007B04B9" w:rsidRPr="00EA1F44">
        <w:rPr>
          <w:rFonts w:hint="eastAsia"/>
          <w:shd w:val="clear" w:color="auto" w:fill="FFFFFF"/>
          <w:lang w:eastAsia="ja-JP" w:bidi="ar-SA"/>
        </w:rPr>
        <w:t>いただけます</w:t>
      </w:r>
      <w:r w:rsidR="007B04B9" w:rsidRPr="00EA1F44">
        <w:rPr>
          <w:shd w:val="clear" w:color="auto" w:fill="FFFFFF"/>
          <w:lang w:eastAsia="ja-JP" w:bidi="ar-SA"/>
        </w:rPr>
        <w:t>。</w:t>
      </w:r>
      <w:r w:rsidR="006F5427">
        <w:rPr>
          <w:rFonts w:hint="eastAsia"/>
          <w:shd w:val="clear" w:color="auto" w:fill="FFFFFF"/>
          <w:lang w:eastAsia="ja-JP" w:bidi="ar-SA"/>
        </w:rPr>
        <w:t>ワイヤレスインターネット接続が可能です。</w:t>
      </w:r>
      <w:r w:rsidR="007B04B9" w:rsidRPr="00EA1F44">
        <w:rPr>
          <w:shd w:val="clear" w:color="auto" w:fill="FFFFFF"/>
          <w:lang w:eastAsia="ja-JP" w:bidi="ar-SA"/>
        </w:rPr>
        <w:t>利用</w:t>
      </w:r>
      <w:r w:rsidR="007B04B9" w:rsidRPr="00EA1F44">
        <w:rPr>
          <w:rFonts w:hint="eastAsia"/>
          <w:shd w:val="clear" w:color="auto" w:fill="FFFFFF"/>
          <w:lang w:eastAsia="ja-JP" w:bidi="ar-SA"/>
        </w:rPr>
        <w:t>の際はホームページより</w:t>
      </w:r>
      <w:r w:rsidR="007B04B9" w:rsidRPr="00EA1F44">
        <w:rPr>
          <w:shd w:val="clear" w:color="auto" w:fill="FFFFFF"/>
          <w:lang w:eastAsia="ja-JP" w:bidi="ar-SA"/>
        </w:rPr>
        <w:t>予約</w:t>
      </w:r>
      <w:r w:rsidR="007B04B9" w:rsidRPr="00EA1F44">
        <w:rPr>
          <w:rFonts w:hint="eastAsia"/>
          <w:shd w:val="clear" w:color="auto" w:fill="FFFFFF"/>
          <w:lang w:eastAsia="ja-JP" w:bidi="ar-SA"/>
        </w:rPr>
        <w:t>をお願いいたします。</w:t>
      </w:r>
      <w:r w:rsidR="007B04B9" w:rsidRPr="00EA1F44">
        <w:rPr>
          <w:shd w:val="clear" w:color="auto" w:fill="FFFFFF"/>
          <w:lang w:eastAsia="ja-JP" w:bidi="ar-SA"/>
        </w:rPr>
        <w:t>プロジェクター・音響設備ご利用の際は</w:t>
      </w:r>
      <w:r w:rsidR="00A46912">
        <w:rPr>
          <w:rFonts w:hint="eastAsia"/>
          <w:shd w:val="clear" w:color="auto" w:fill="FFFFFF"/>
          <w:lang w:eastAsia="ja-JP" w:bidi="ar-SA"/>
        </w:rPr>
        <w:t>必要機器を白いラックにまとめておりますので、ご自由にお使いください</w:t>
      </w:r>
      <w:r w:rsidR="007B04B9" w:rsidRPr="00EA1F44">
        <w:rPr>
          <w:shd w:val="clear" w:color="auto" w:fill="FFFFFF"/>
          <w:lang w:eastAsia="ja-JP" w:bidi="ar-SA"/>
        </w:rPr>
        <w:t>。</w:t>
      </w:r>
    </w:p>
    <w:p w:rsidR="00A46912" w:rsidRDefault="00A46912" w:rsidP="007B04B9">
      <w:pPr>
        <w:rPr>
          <w:shd w:val="clear" w:color="auto" w:fill="FFFFFF"/>
          <w:lang w:eastAsia="ja-JP" w:bidi="ar-SA"/>
        </w:rPr>
      </w:pPr>
    </w:p>
    <w:p w:rsidR="00A46912" w:rsidRDefault="00A46912" w:rsidP="007B04B9">
      <w:pPr>
        <w:rPr>
          <w:shd w:val="clear" w:color="auto" w:fill="FFFFFF"/>
          <w:lang w:eastAsia="ja-JP" w:bidi="ar-SA"/>
        </w:rPr>
      </w:pPr>
    </w:p>
    <w:p w:rsidR="007B04B9" w:rsidRPr="00A46912" w:rsidRDefault="007B04B9" w:rsidP="007B04B9">
      <w:pPr>
        <w:rPr>
          <w:shd w:val="clear" w:color="auto" w:fill="FFFFFF"/>
          <w:lang w:eastAsia="ja-JP" w:bidi="ar-SA"/>
        </w:rPr>
      </w:pPr>
    </w:p>
    <w:p w:rsidR="007B04B9" w:rsidRDefault="00335386" w:rsidP="007B04B9">
      <w:pPr>
        <w:rPr>
          <w:shd w:val="clear" w:color="auto" w:fill="FFFFFF"/>
          <w:lang w:eastAsia="ja-JP" w:bidi="ar-SA"/>
        </w:rPr>
      </w:pPr>
      <w:r>
        <w:rPr>
          <w:rFonts w:hint="eastAsia"/>
          <w:shd w:val="clear" w:color="auto" w:fill="FFFFFF"/>
          <w:lang w:eastAsia="ja-JP" w:bidi="ar-SA"/>
        </w:rPr>
        <w:t>５階</w:t>
      </w:r>
      <w:r w:rsidR="006F5427">
        <w:rPr>
          <w:rFonts w:hint="eastAsia"/>
          <w:shd w:val="clear" w:color="auto" w:fill="FFFFFF"/>
          <w:lang w:eastAsia="ja-JP" w:bidi="ar-SA"/>
        </w:rPr>
        <w:t>会議室</w:t>
      </w:r>
      <w:r>
        <w:rPr>
          <w:rFonts w:hint="eastAsia"/>
          <w:shd w:val="clear" w:color="auto" w:fill="FFFFFF"/>
          <w:lang w:eastAsia="ja-JP" w:bidi="ar-SA"/>
        </w:rPr>
        <w:t>Room 509</w:t>
      </w:r>
      <w:r w:rsidR="007B04B9" w:rsidRPr="00EA1F44">
        <w:rPr>
          <w:rFonts w:hint="eastAsia"/>
          <w:shd w:val="clear" w:color="auto" w:fill="FFFFFF"/>
          <w:lang w:eastAsia="ja-JP" w:bidi="ar-SA"/>
        </w:rPr>
        <w:t>は</w:t>
      </w:r>
      <w:r w:rsidR="00EB5D1F">
        <w:rPr>
          <w:rFonts w:hint="eastAsia"/>
          <w:shd w:val="clear" w:color="auto" w:fill="FFFFFF"/>
          <w:lang w:eastAsia="ja-JP" w:bidi="ar-SA"/>
        </w:rPr>
        <w:t>10</w:t>
      </w:r>
      <w:r w:rsidR="007B04B9" w:rsidRPr="00EA1F44">
        <w:rPr>
          <w:shd w:val="clear" w:color="auto" w:fill="FFFFFF"/>
          <w:lang w:eastAsia="ja-JP" w:bidi="ar-SA"/>
        </w:rPr>
        <w:t>名程度までの会議・セミナーに利用できます。</w:t>
      </w:r>
      <w:r w:rsidR="006F5427">
        <w:rPr>
          <w:rFonts w:hint="eastAsia"/>
          <w:shd w:val="clear" w:color="auto" w:fill="FFFFFF"/>
          <w:lang w:eastAsia="ja-JP" w:bidi="ar-SA"/>
        </w:rPr>
        <w:t>ワイヤレスインターネット接続が可能です。</w:t>
      </w:r>
      <w:r w:rsidR="007B04B9" w:rsidRPr="00EA1F44">
        <w:rPr>
          <w:shd w:val="clear" w:color="auto" w:fill="FFFFFF"/>
          <w:lang w:eastAsia="ja-JP" w:bidi="ar-SA"/>
        </w:rPr>
        <w:t>利用には予約が必要です。</w:t>
      </w:r>
      <w:r w:rsidR="00A46912" w:rsidRPr="00EA1F44">
        <w:rPr>
          <w:shd w:val="clear" w:color="auto" w:fill="FFFFFF"/>
          <w:lang w:eastAsia="ja-JP" w:bidi="ar-SA"/>
        </w:rPr>
        <w:t>プロジェクター・音響設備ご利用の際は</w:t>
      </w:r>
      <w:r w:rsidR="00A46912">
        <w:rPr>
          <w:rFonts w:hint="eastAsia"/>
          <w:shd w:val="clear" w:color="auto" w:fill="FFFFFF"/>
          <w:lang w:eastAsia="ja-JP" w:bidi="ar-SA"/>
        </w:rPr>
        <w:t>必要機器を白いラックにまとめておりますので、ご自由にお使いください</w:t>
      </w:r>
      <w:r w:rsidR="00A46912" w:rsidRPr="00EA1F44">
        <w:rPr>
          <w:shd w:val="clear" w:color="auto" w:fill="FFFFFF"/>
          <w:lang w:eastAsia="ja-JP" w:bidi="ar-SA"/>
        </w:rPr>
        <w:t>。</w:t>
      </w:r>
    </w:p>
    <w:p w:rsidR="00A46912" w:rsidRPr="00EA1F44" w:rsidRDefault="00A46912" w:rsidP="007B04B9">
      <w:pPr>
        <w:rPr>
          <w:shd w:val="clear" w:color="auto" w:fill="FFFFFF"/>
          <w:lang w:eastAsia="ja-JP" w:bidi="ar-SA"/>
        </w:rPr>
      </w:pPr>
      <w:r>
        <w:rPr>
          <w:noProof/>
          <w:lang w:eastAsia="ja-JP" w:bidi="ar-SA"/>
        </w:rPr>
        <w:drawing>
          <wp:inline distT="0" distB="0" distL="0" distR="0">
            <wp:extent cx="1238250" cy="928688"/>
            <wp:effectExtent l="0" t="0" r="0" b="5080"/>
            <wp:docPr id="11" name="図 11" descr="https://sites.google.com/site/photonicscenterbuildingc/_/rsrc/1338525309329/home/about-building/conf_reservation/DSC04373%20-%20%E3%82%B3%E3%83%94%E3%83%BC.JPG?height=240&amp;width=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tes.google.com/site/photonicscenterbuildingc/_/rsrc/1338525309329/home/about-building/conf_reservation/DSC04373%20-%20%E3%82%B3%E3%83%94%E3%83%BC.JPG?height=240&amp;width=3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0613" cy="930460"/>
                    </a:xfrm>
                    <a:prstGeom prst="rect">
                      <a:avLst/>
                    </a:prstGeom>
                    <a:noFill/>
                    <a:ln>
                      <a:noFill/>
                    </a:ln>
                  </pic:spPr>
                </pic:pic>
              </a:graphicData>
            </a:graphic>
          </wp:inline>
        </w:drawing>
      </w:r>
      <w:r>
        <w:rPr>
          <w:noProof/>
          <w:lang w:eastAsia="ja-JP" w:bidi="ar-SA"/>
        </w:rPr>
        <w:drawing>
          <wp:inline distT="0" distB="0" distL="0" distR="0">
            <wp:extent cx="1638300" cy="922058"/>
            <wp:effectExtent l="0" t="0" r="0" b="0"/>
            <wp:docPr id="13" name="図 13" descr="https://sites.google.com/site/photonicscenterbuildingc/_/rsrc/1363673715463/home/about-building/conf_reservation/P1030819.JPG?height=112&amp;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tes.google.com/site/photonicscenterbuildingc/_/rsrc/1363673715463/home/about-building/conf_reservation/P1030819.JPG?height=112&amp;width=2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0" cy="922058"/>
                    </a:xfrm>
                    <a:prstGeom prst="rect">
                      <a:avLst/>
                    </a:prstGeom>
                    <a:noFill/>
                    <a:ln>
                      <a:noFill/>
                    </a:ln>
                  </pic:spPr>
                </pic:pic>
              </a:graphicData>
            </a:graphic>
          </wp:inline>
        </w:drawing>
      </w:r>
      <w:r>
        <w:rPr>
          <w:noProof/>
          <w:lang w:eastAsia="ja-JP" w:bidi="ar-SA"/>
        </w:rPr>
        <w:drawing>
          <wp:inline distT="0" distB="0" distL="0" distR="0">
            <wp:extent cx="1647825" cy="927420"/>
            <wp:effectExtent l="0" t="0" r="0" b="6350"/>
            <wp:docPr id="14" name="図 14" descr="https://sites.google.com/site/photonicscenterbuildingc/_/rsrc/1363673742738/home/about-building/conf_reservation/P1030820.JPG?height=112&amp;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ites.google.com/site/photonicscenterbuildingc/_/rsrc/1363673742738/home/about-building/conf_reservation/P1030820.JPG?height=112&amp;width=2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2723" cy="930176"/>
                    </a:xfrm>
                    <a:prstGeom prst="rect">
                      <a:avLst/>
                    </a:prstGeom>
                    <a:noFill/>
                    <a:ln>
                      <a:noFill/>
                    </a:ln>
                  </pic:spPr>
                </pic:pic>
              </a:graphicData>
            </a:graphic>
          </wp:inline>
        </w:drawing>
      </w:r>
    </w:p>
    <w:p w:rsidR="007B04B9" w:rsidRDefault="00243BEE" w:rsidP="007B04B9">
      <w:pPr>
        <w:rPr>
          <w:shd w:val="clear" w:color="auto" w:fill="FFFFFF"/>
          <w:lang w:eastAsia="ja-JP" w:bidi="ar-SA"/>
        </w:rPr>
      </w:pPr>
      <w:r>
        <w:rPr>
          <w:rFonts w:hint="eastAsia"/>
          <w:shd w:val="clear" w:color="auto" w:fill="FFFFFF"/>
          <w:lang w:eastAsia="ja-JP" w:bidi="ar-SA"/>
        </w:rPr>
        <w:lastRenderedPageBreak/>
        <w:t>会議の予約は</w:t>
      </w:r>
      <w:r>
        <w:rPr>
          <w:rFonts w:hint="eastAsia"/>
          <w:shd w:val="clear" w:color="auto" w:fill="FFFFFF"/>
          <w:lang w:eastAsia="ja-JP" w:bidi="ar-SA"/>
        </w:rPr>
        <w:t>90</w:t>
      </w:r>
      <w:r>
        <w:rPr>
          <w:rFonts w:hint="eastAsia"/>
          <w:shd w:val="clear" w:color="auto" w:fill="FFFFFF"/>
          <w:lang w:eastAsia="ja-JP" w:bidi="ar-SA"/>
        </w:rPr>
        <w:t>分までとし、それを超える特別な事由がある場合にはセンターまでご相談下さい。</w:t>
      </w:r>
      <w:r w:rsidR="00D0003D">
        <w:rPr>
          <w:rFonts w:hint="eastAsia"/>
          <w:shd w:val="clear" w:color="auto" w:fill="FFFFFF"/>
          <w:lang w:eastAsia="ja-JP" w:bidi="ar-SA"/>
        </w:rPr>
        <w:t>また予約しているにも関わらず、利用されないということが無いようにお願いいたします。</w:t>
      </w:r>
      <w:r>
        <w:rPr>
          <w:rFonts w:hint="eastAsia"/>
          <w:shd w:val="clear" w:color="auto" w:fill="FFFFFF"/>
          <w:lang w:eastAsia="ja-JP" w:bidi="ar-SA"/>
        </w:rPr>
        <w:t>なお、既に予約してあった場合についてもセンターで利用する場合予約を取り消させていただく場合がございます。その際は</w:t>
      </w:r>
      <w:r>
        <w:rPr>
          <w:rFonts w:hint="eastAsia"/>
          <w:shd w:val="clear" w:color="auto" w:fill="FFFFFF"/>
          <w:lang w:eastAsia="ja-JP" w:bidi="ar-SA"/>
        </w:rPr>
        <w:t>2</w:t>
      </w:r>
      <w:r>
        <w:rPr>
          <w:rFonts w:hint="eastAsia"/>
          <w:shd w:val="clear" w:color="auto" w:fill="FFFFFF"/>
          <w:lang w:eastAsia="ja-JP" w:bidi="ar-SA"/>
        </w:rPr>
        <w:t>か月前までにご連絡いたしますのでご了承ください。</w:t>
      </w:r>
    </w:p>
    <w:p w:rsidR="003468C3" w:rsidRDefault="003468C3" w:rsidP="007B04B9">
      <w:pPr>
        <w:rPr>
          <w:shd w:val="clear" w:color="auto" w:fill="FFFFFF"/>
          <w:lang w:eastAsia="ja-JP" w:bidi="ar-SA"/>
        </w:rPr>
      </w:pPr>
    </w:p>
    <w:p w:rsidR="007B04B9" w:rsidRDefault="007B04B9" w:rsidP="007B04B9">
      <w:pPr>
        <w:pStyle w:val="1"/>
        <w:rPr>
          <w:lang w:eastAsia="ja-JP"/>
        </w:rPr>
      </w:pPr>
      <w:r>
        <w:rPr>
          <w:rFonts w:hint="eastAsia"/>
          <w:lang w:eastAsia="ja-JP"/>
        </w:rPr>
        <w:t>郵便物（学内便・学外便）について</w:t>
      </w:r>
    </w:p>
    <w:p w:rsidR="007B04B9" w:rsidRDefault="007B04B9" w:rsidP="007B04B9">
      <w:pPr>
        <w:pStyle w:val="4"/>
        <w:rPr>
          <w:lang w:eastAsia="ja-JP"/>
        </w:rPr>
      </w:pPr>
      <w:r>
        <w:rPr>
          <w:rFonts w:hint="eastAsia"/>
          <w:lang w:eastAsia="ja-JP"/>
        </w:rPr>
        <w:t>郵便物</w:t>
      </w:r>
    </w:p>
    <w:p w:rsidR="00C35D9F" w:rsidRDefault="007B04B9" w:rsidP="007B04B9">
      <w:pPr>
        <w:rPr>
          <w:lang w:eastAsia="ja-JP"/>
        </w:rPr>
      </w:pPr>
      <w:r>
        <w:rPr>
          <w:rFonts w:hint="eastAsia"/>
          <w:lang w:eastAsia="ja-JP"/>
        </w:rPr>
        <w:t>２</w:t>
      </w:r>
      <w:r>
        <w:rPr>
          <w:rFonts w:hint="eastAsia"/>
          <w:lang w:eastAsia="ja-JP"/>
        </w:rPr>
        <w:t>F</w:t>
      </w:r>
      <w:r>
        <w:rPr>
          <w:rFonts w:hint="eastAsia"/>
          <w:lang w:eastAsia="ja-JP"/>
        </w:rPr>
        <w:t>廊下にあります集合郵便受けを設置しております。定期的にご確認ください。</w:t>
      </w:r>
    </w:p>
    <w:p w:rsidR="007B04B9" w:rsidRDefault="003468C3" w:rsidP="007B04B9">
      <w:pPr>
        <w:rPr>
          <w:lang w:eastAsia="ja-JP"/>
        </w:rPr>
      </w:pPr>
      <w:r w:rsidRPr="00C26246">
        <w:rPr>
          <w:noProof/>
          <w:lang w:eastAsia="ja-JP" w:bidi="ar-SA"/>
        </w:rPr>
        <w:drawing>
          <wp:anchor distT="0" distB="0" distL="114300" distR="114300" simplePos="0" relativeHeight="251683840" behindDoc="0" locked="0" layoutInCell="1" allowOverlap="1" wp14:anchorId="58EC8F37" wp14:editId="063F1936">
            <wp:simplePos x="0" y="0"/>
            <wp:positionH relativeFrom="column">
              <wp:posOffset>5400675</wp:posOffset>
            </wp:positionH>
            <wp:positionV relativeFrom="paragraph">
              <wp:posOffset>285750</wp:posOffset>
            </wp:positionV>
            <wp:extent cx="544195" cy="895350"/>
            <wp:effectExtent l="0" t="0" r="8255" b="0"/>
            <wp:wrapSquare wrapText="bothSides"/>
            <wp:docPr id="12292" name="Picture 4" descr="C:\Users\takeyasu nobuyuki\Desktop\110316_スライド用\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4" descr="C:\Users\takeyasu nobuyuki\Desktop\110316_スライド用\003.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5736" t="3090" r="5589"/>
                    <a:stretch/>
                  </pic:blipFill>
                  <pic:spPr bwMode="auto">
                    <a:xfrm>
                      <a:off x="0" y="0"/>
                      <a:ext cx="544195" cy="895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noProof/>
          <w:lang w:eastAsia="ja-JP" w:bidi="ar-SA"/>
        </w:rPr>
        <w:drawing>
          <wp:anchor distT="0" distB="0" distL="114300" distR="114300" simplePos="0" relativeHeight="251682816" behindDoc="0" locked="0" layoutInCell="1" allowOverlap="1" wp14:anchorId="05480E64" wp14:editId="385CBDDD">
            <wp:simplePos x="0" y="0"/>
            <wp:positionH relativeFrom="column">
              <wp:posOffset>4238625</wp:posOffset>
            </wp:positionH>
            <wp:positionV relativeFrom="paragraph">
              <wp:posOffset>529590</wp:posOffset>
            </wp:positionV>
            <wp:extent cx="863600" cy="647700"/>
            <wp:effectExtent l="0" t="0" r="0" b="0"/>
            <wp:wrapSquare wrapText="bothSides"/>
            <wp:docPr id="12289" name="図 12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38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63600" cy="647700"/>
                    </a:xfrm>
                    <a:prstGeom prst="rect">
                      <a:avLst/>
                    </a:prstGeom>
                  </pic:spPr>
                </pic:pic>
              </a:graphicData>
            </a:graphic>
            <wp14:sizeRelH relativeFrom="page">
              <wp14:pctWidth>0</wp14:pctWidth>
            </wp14:sizeRelH>
            <wp14:sizeRelV relativeFrom="page">
              <wp14:pctHeight>0</wp14:pctHeight>
            </wp14:sizeRelV>
          </wp:anchor>
        </w:drawing>
      </w:r>
      <w:r w:rsidR="006F5427">
        <w:rPr>
          <w:rFonts w:hint="eastAsia"/>
          <w:lang w:eastAsia="ja-JP"/>
        </w:rPr>
        <w:t>郵便は切手を貼り、</w:t>
      </w:r>
      <w:r w:rsidR="007B04B9">
        <w:rPr>
          <w:rFonts w:hint="eastAsia"/>
          <w:lang w:eastAsia="ja-JP"/>
        </w:rPr>
        <w:t>学内便は封筒に学内便と明記し、事務室のカウンターにあります</w:t>
      </w:r>
      <w:r w:rsidR="007B04B9">
        <w:rPr>
          <w:rFonts w:hint="eastAsia"/>
          <w:lang w:eastAsia="ja-JP"/>
        </w:rPr>
        <w:t>BOX</w:t>
      </w:r>
      <w:r w:rsidR="007B04B9">
        <w:rPr>
          <w:rFonts w:hint="eastAsia"/>
          <w:lang w:eastAsia="ja-JP"/>
        </w:rPr>
        <w:t>にお入れください。集配は</w:t>
      </w:r>
      <w:r w:rsidR="007B04B9">
        <w:rPr>
          <w:rFonts w:hint="eastAsia"/>
          <w:lang w:eastAsia="ja-JP"/>
        </w:rPr>
        <w:t>9:00, 11:20, 14:40</w:t>
      </w:r>
      <w:r w:rsidR="007B04B9">
        <w:rPr>
          <w:rFonts w:hint="eastAsia"/>
          <w:lang w:eastAsia="ja-JP"/>
        </w:rPr>
        <w:t>の３回です。</w:t>
      </w:r>
    </w:p>
    <w:p w:rsidR="003468C3" w:rsidRDefault="003468C3" w:rsidP="007B04B9">
      <w:pPr>
        <w:rPr>
          <w:lang w:eastAsia="ja-JP"/>
        </w:rPr>
      </w:pPr>
      <w:r>
        <w:rPr>
          <w:rFonts w:hint="eastAsia"/>
          <w:lang w:eastAsia="ja-JP"/>
        </w:rPr>
        <w:t>(</w:t>
      </w:r>
      <w:r>
        <w:rPr>
          <w:rFonts w:hint="eastAsia"/>
          <w:lang w:eastAsia="ja-JP"/>
        </w:rPr>
        <w:t>時間は行事やその他の理由により、前後する場合がございます</w:t>
      </w:r>
      <w:r>
        <w:rPr>
          <w:rFonts w:hint="eastAsia"/>
          <w:lang w:eastAsia="ja-JP"/>
        </w:rPr>
        <w:t>)</w:t>
      </w:r>
    </w:p>
    <w:p w:rsidR="00C35D9F" w:rsidRDefault="00C35D9F" w:rsidP="007B04B9">
      <w:pPr>
        <w:rPr>
          <w:lang w:eastAsia="ja-JP"/>
        </w:rPr>
      </w:pPr>
    </w:p>
    <w:p w:rsidR="00082009" w:rsidRDefault="00082009" w:rsidP="00082009">
      <w:pPr>
        <w:pStyle w:val="4"/>
        <w:rPr>
          <w:lang w:eastAsia="ja-JP"/>
        </w:rPr>
      </w:pPr>
      <w:r>
        <w:rPr>
          <w:rFonts w:hint="eastAsia"/>
          <w:lang w:eastAsia="ja-JP"/>
        </w:rPr>
        <w:t>その他</w:t>
      </w:r>
    </w:p>
    <w:p w:rsidR="007B04B9" w:rsidRDefault="00082009" w:rsidP="00C35D9F">
      <w:pPr>
        <w:widowControl w:val="0"/>
        <w:spacing w:after="0" w:line="240" w:lineRule="auto"/>
        <w:jc w:val="both"/>
        <w:rPr>
          <w:lang w:eastAsia="ja-JP"/>
        </w:rPr>
      </w:pPr>
      <w:r w:rsidRPr="006D7847">
        <w:rPr>
          <w:rFonts w:hint="eastAsia"/>
          <w:lang w:eastAsia="ja-JP"/>
        </w:rPr>
        <w:t>宅配便につきましては事務室での取り次ぎを致しかねます</w:t>
      </w:r>
      <w:r w:rsidR="002B4D75">
        <w:rPr>
          <w:rFonts w:hint="eastAsia"/>
          <w:lang w:eastAsia="ja-JP"/>
        </w:rPr>
        <w:t>。</w:t>
      </w:r>
    </w:p>
    <w:p w:rsidR="003468C3" w:rsidRDefault="003468C3" w:rsidP="00C35D9F">
      <w:pPr>
        <w:widowControl w:val="0"/>
        <w:spacing w:after="0" w:line="240" w:lineRule="auto"/>
        <w:jc w:val="both"/>
        <w:rPr>
          <w:lang w:eastAsia="ja-JP"/>
        </w:rPr>
      </w:pPr>
    </w:p>
    <w:p w:rsidR="00985CAF" w:rsidRDefault="00985CAF" w:rsidP="00C35D9F">
      <w:pPr>
        <w:widowControl w:val="0"/>
        <w:spacing w:after="0" w:line="240" w:lineRule="auto"/>
        <w:jc w:val="both"/>
        <w:rPr>
          <w:lang w:eastAsia="ja-JP"/>
        </w:rPr>
      </w:pPr>
    </w:p>
    <w:p w:rsidR="007B04B9" w:rsidRDefault="007B04B9" w:rsidP="007B04B9">
      <w:pPr>
        <w:pStyle w:val="1"/>
        <w:rPr>
          <w:lang w:eastAsia="ja-JP"/>
        </w:rPr>
      </w:pPr>
      <w:r>
        <w:rPr>
          <w:rFonts w:hint="eastAsia"/>
          <w:lang w:eastAsia="ja-JP"/>
        </w:rPr>
        <w:t>清掃</w:t>
      </w:r>
    </w:p>
    <w:p w:rsidR="00B97BB3" w:rsidRDefault="007B04B9" w:rsidP="007B04B9">
      <w:pPr>
        <w:rPr>
          <w:lang w:eastAsia="ja-JP"/>
        </w:rPr>
      </w:pPr>
      <w:r>
        <w:rPr>
          <w:rFonts w:hint="eastAsia"/>
          <w:lang w:eastAsia="ja-JP"/>
        </w:rPr>
        <w:t>共有部分については清掃業者の方に清掃をお願いしております。居室・研究室内については各自で清掃をお願いいたします。</w:t>
      </w:r>
      <w:r w:rsidR="000E4A40">
        <w:rPr>
          <w:rFonts w:hint="eastAsia"/>
          <w:lang w:eastAsia="ja-JP"/>
        </w:rPr>
        <w:t>自社で清掃業者を手配される場合にはその旨ご連絡ください。</w:t>
      </w:r>
      <w:r w:rsidR="00D0003D">
        <w:rPr>
          <w:rFonts w:hint="eastAsia"/>
          <w:lang w:eastAsia="ja-JP"/>
        </w:rPr>
        <w:t>エアコンフィルター清掃等のメンテナンスも各自でお願いいたします。（エアコン故障の際にはセンターオフィスまでご連絡下さい）</w:t>
      </w:r>
    </w:p>
    <w:p w:rsidR="00985CAF" w:rsidRDefault="00985CAF" w:rsidP="007B04B9">
      <w:pPr>
        <w:rPr>
          <w:lang w:eastAsia="ja-JP"/>
        </w:rPr>
      </w:pPr>
      <w:r>
        <w:rPr>
          <w:rFonts w:hint="eastAsia"/>
          <w:lang w:eastAsia="ja-JP"/>
        </w:rPr>
        <w:t>なお、年に</w:t>
      </w:r>
      <w:r>
        <w:rPr>
          <w:rFonts w:hint="eastAsia"/>
          <w:lang w:eastAsia="ja-JP"/>
        </w:rPr>
        <w:t>2</w:t>
      </w:r>
      <w:r>
        <w:rPr>
          <w:rFonts w:hint="eastAsia"/>
          <w:lang w:eastAsia="ja-JP"/>
        </w:rPr>
        <w:t>回程度、ワックスがけ（廊下等共用部のみ）と窓掃除（外側のみ）を予定しております。</w:t>
      </w:r>
    </w:p>
    <w:p w:rsidR="00A179DB" w:rsidRDefault="00A179DB" w:rsidP="007B04B9">
      <w:pPr>
        <w:rPr>
          <w:lang w:eastAsia="ja-JP"/>
        </w:rPr>
      </w:pPr>
    </w:p>
    <w:p w:rsidR="00A179DB" w:rsidRDefault="00A179DB" w:rsidP="007B04B9">
      <w:pPr>
        <w:rPr>
          <w:lang w:eastAsia="ja-JP"/>
        </w:rPr>
      </w:pPr>
    </w:p>
    <w:p w:rsidR="00A179DB" w:rsidRDefault="00A179DB" w:rsidP="007B04B9">
      <w:pPr>
        <w:rPr>
          <w:lang w:eastAsia="ja-JP"/>
        </w:rPr>
      </w:pPr>
    </w:p>
    <w:p w:rsidR="00C26246" w:rsidRPr="00C26246" w:rsidRDefault="00B84A21" w:rsidP="00072623">
      <w:pPr>
        <w:pStyle w:val="1"/>
        <w:rPr>
          <w:lang w:eastAsia="ja-JP"/>
        </w:rPr>
      </w:pPr>
      <w:r>
        <w:rPr>
          <w:rFonts w:hint="eastAsia"/>
          <w:lang w:eastAsia="ja-JP"/>
        </w:rPr>
        <w:lastRenderedPageBreak/>
        <w:t>駐車場</w:t>
      </w:r>
      <w:r w:rsidR="0030471B">
        <w:rPr>
          <w:rFonts w:hint="eastAsia"/>
          <w:lang w:eastAsia="ja-JP"/>
        </w:rPr>
        <w:t>・駐輪場</w:t>
      </w:r>
    </w:p>
    <w:p w:rsidR="00B84A21" w:rsidRDefault="008B0332" w:rsidP="00B84A21">
      <w:pPr>
        <w:rPr>
          <w:lang w:eastAsia="ja-JP"/>
        </w:rPr>
      </w:pPr>
      <w:r>
        <w:rPr>
          <w:rFonts w:hint="eastAsia"/>
          <w:lang w:eastAsia="ja-JP"/>
        </w:rPr>
        <w:t>不定期で</w:t>
      </w:r>
      <w:r w:rsidR="00B84A21">
        <w:rPr>
          <w:rFonts w:hint="eastAsia"/>
          <w:lang w:eastAsia="ja-JP"/>
        </w:rPr>
        <w:t>大学に車で来られる際には出入り口の門で駐車券を受け取り、お帰りの際に１時間あたり２００円の</w:t>
      </w:r>
      <w:r w:rsidR="006B6301">
        <w:rPr>
          <w:rFonts w:hint="eastAsia"/>
          <w:lang w:eastAsia="ja-JP"/>
        </w:rPr>
        <w:t>料金を支払う事となっております。</w:t>
      </w:r>
      <w:r w:rsidR="00FB113C">
        <w:rPr>
          <w:rFonts w:hint="eastAsia"/>
          <w:lang w:eastAsia="ja-JP"/>
        </w:rPr>
        <w:t>（普段センターに来られるお客様には駐車券の裏に各入居者の方</w:t>
      </w:r>
      <w:r w:rsidR="006B6301">
        <w:rPr>
          <w:rFonts w:hint="eastAsia"/>
          <w:lang w:eastAsia="ja-JP"/>
        </w:rPr>
        <w:t>にお渡ししている印鑑または</w:t>
      </w:r>
      <w:r w:rsidR="00B84A21">
        <w:rPr>
          <w:rFonts w:hint="eastAsia"/>
          <w:lang w:eastAsia="ja-JP"/>
        </w:rPr>
        <w:t>センター所有の印鑑を押しておりますので料金はかかりません。）</w:t>
      </w:r>
    </w:p>
    <w:p w:rsidR="008B0332" w:rsidRPr="00B84A21" w:rsidRDefault="00A828A6" w:rsidP="008B0332">
      <w:pPr>
        <w:rPr>
          <w:lang w:eastAsia="ja-JP"/>
        </w:rPr>
      </w:pPr>
      <w:r>
        <w:rPr>
          <w:rFonts w:hint="eastAsia"/>
          <w:lang w:eastAsia="ja-JP"/>
        </w:rPr>
        <w:t>常時</w:t>
      </w:r>
      <w:r w:rsidR="008B0332">
        <w:rPr>
          <w:rFonts w:hint="eastAsia"/>
          <w:lang w:eastAsia="ja-JP"/>
        </w:rPr>
        <w:t>車でご通勤される場合、大学に料金を支払い『入構許可証』を取得して頂く事となります。こちらは１ヶ月～１年の契約です。（回数券もございます。）申請すると大学から通勤される方に料金の振込用紙が届きコンビニエンスストア等から料金をお支払い頂くと、入構許可証が発送されるという流れになっております。</w:t>
      </w:r>
      <w:r w:rsidR="002F5B18">
        <w:rPr>
          <w:rFonts w:hint="eastAsia"/>
          <w:lang w:eastAsia="ja-JP"/>
        </w:rPr>
        <w:t>必要書類はセンターオフィスにございます。</w:t>
      </w:r>
      <w:r w:rsidR="008B0332">
        <w:rPr>
          <w:rFonts w:hint="eastAsia"/>
          <w:lang w:eastAsia="ja-JP"/>
        </w:rPr>
        <w:t>年度途中からの申請も可能ですが手続きに１ヶ月程かかりますのでご留意下さい。</w:t>
      </w:r>
    </w:p>
    <w:tbl>
      <w:tblPr>
        <w:tblStyle w:val="af9"/>
        <w:tblW w:w="0" w:type="auto"/>
        <w:tblLook w:val="04A0" w:firstRow="1" w:lastRow="0" w:firstColumn="1" w:lastColumn="0" w:noHBand="0" w:noVBand="1"/>
      </w:tblPr>
      <w:tblGrid>
        <w:gridCol w:w="1450"/>
        <w:gridCol w:w="1450"/>
        <w:gridCol w:w="1450"/>
        <w:gridCol w:w="1450"/>
        <w:gridCol w:w="1451"/>
        <w:gridCol w:w="1451"/>
      </w:tblGrid>
      <w:tr w:rsidR="008B0332" w:rsidTr="002C76F7">
        <w:tc>
          <w:tcPr>
            <w:tcW w:w="1450" w:type="dxa"/>
            <w:tcBorders>
              <w:bottom w:val="double" w:sz="4" w:space="0" w:color="auto"/>
            </w:tcBorders>
          </w:tcPr>
          <w:p w:rsidR="008B0332" w:rsidRDefault="008B0332" w:rsidP="008B0332">
            <w:pPr>
              <w:rPr>
                <w:lang w:eastAsia="ja-JP"/>
              </w:rPr>
            </w:pPr>
            <w:r>
              <w:rPr>
                <w:rFonts w:hint="eastAsia"/>
                <w:lang w:eastAsia="ja-JP"/>
              </w:rPr>
              <w:t>期間</w:t>
            </w:r>
          </w:p>
        </w:tc>
        <w:tc>
          <w:tcPr>
            <w:tcW w:w="1450" w:type="dxa"/>
            <w:tcBorders>
              <w:bottom w:val="double" w:sz="4" w:space="0" w:color="auto"/>
            </w:tcBorders>
          </w:tcPr>
          <w:p w:rsidR="008B0332" w:rsidRDefault="008B0332" w:rsidP="008B0332">
            <w:pPr>
              <w:rPr>
                <w:lang w:eastAsia="ja-JP"/>
              </w:rPr>
            </w:pPr>
            <w:r>
              <w:rPr>
                <w:rFonts w:hint="eastAsia"/>
                <w:lang w:eastAsia="ja-JP"/>
              </w:rPr>
              <w:t>四輪</w:t>
            </w:r>
            <w:r w:rsidR="002C76F7">
              <w:rPr>
                <w:rFonts w:hint="eastAsia"/>
                <w:lang w:eastAsia="ja-JP"/>
              </w:rPr>
              <w:t>(</w:t>
            </w:r>
            <w:r w:rsidR="002C76F7">
              <w:rPr>
                <w:rFonts w:hint="eastAsia"/>
                <w:lang w:eastAsia="ja-JP"/>
              </w:rPr>
              <w:t>円</w:t>
            </w:r>
            <w:r w:rsidR="002C76F7">
              <w:rPr>
                <w:rFonts w:hint="eastAsia"/>
                <w:lang w:eastAsia="ja-JP"/>
              </w:rPr>
              <w:t>)</w:t>
            </w:r>
          </w:p>
        </w:tc>
        <w:tc>
          <w:tcPr>
            <w:tcW w:w="1450" w:type="dxa"/>
            <w:tcBorders>
              <w:bottom w:val="double" w:sz="4" w:space="0" w:color="auto"/>
              <w:right w:val="triple" w:sz="4" w:space="0" w:color="auto"/>
            </w:tcBorders>
          </w:tcPr>
          <w:p w:rsidR="008B0332" w:rsidRDefault="008B0332" w:rsidP="008B0332">
            <w:pPr>
              <w:rPr>
                <w:lang w:eastAsia="ja-JP"/>
              </w:rPr>
            </w:pPr>
            <w:r>
              <w:rPr>
                <w:rFonts w:hint="eastAsia"/>
                <w:lang w:eastAsia="ja-JP"/>
              </w:rPr>
              <w:t>二輪</w:t>
            </w:r>
            <w:r w:rsidR="002C76F7">
              <w:rPr>
                <w:rFonts w:hint="eastAsia"/>
                <w:lang w:eastAsia="ja-JP"/>
              </w:rPr>
              <w:t>(</w:t>
            </w:r>
            <w:r w:rsidR="002C76F7">
              <w:rPr>
                <w:rFonts w:hint="eastAsia"/>
                <w:lang w:eastAsia="ja-JP"/>
              </w:rPr>
              <w:t>円</w:t>
            </w:r>
            <w:r w:rsidR="002C76F7">
              <w:rPr>
                <w:rFonts w:hint="eastAsia"/>
                <w:lang w:eastAsia="ja-JP"/>
              </w:rPr>
              <w:t>)</w:t>
            </w:r>
          </w:p>
        </w:tc>
        <w:tc>
          <w:tcPr>
            <w:tcW w:w="1450" w:type="dxa"/>
            <w:tcBorders>
              <w:left w:val="triple" w:sz="4" w:space="0" w:color="auto"/>
              <w:bottom w:val="double" w:sz="4" w:space="0" w:color="auto"/>
            </w:tcBorders>
          </w:tcPr>
          <w:p w:rsidR="008B0332" w:rsidRDefault="008B0332" w:rsidP="008B0332">
            <w:pPr>
              <w:rPr>
                <w:lang w:eastAsia="ja-JP"/>
              </w:rPr>
            </w:pPr>
            <w:r>
              <w:rPr>
                <w:rFonts w:hint="eastAsia"/>
                <w:lang w:eastAsia="ja-JP"/>
              </w:rPr>
              <w:t>期間</w:t>
            </w:r>
            <w:r w:rsidR="002C76F7">
              <w:rPr>
                <w:rFonts w:hint="eastAsia"/>
                <w:lang w:eastAsia="ja-JP"/>
              </w:rPr>
              <w:t>(</w:t>
            </w:r>
            <w:r w:rsidR="002C76F7">
              <w:rPr>
                <w:rFonts w:hint="eastAsia"/>
                <w:lang w:eastAsia="ja-JP"/>
              </w:rPr>
              <w:t>円</w:t>
            </w:r>
            <w:r w:rsidR="002C76F7">
              <w:rPr>
                <w:rFonts w:hint="eastAsia"/>
                <w:lang w:eastAsia="ja-JP"/>
              </w:rPr>
              <w:t>)</w:t>
            </w:r>
          </w:p>
        </w:tc>
        <w:tc>
          <w:tcPr>
            <w:tcW w:w="1451" w:type="dxa"/>
            <w:tcBorders>
              <w:bottom w:val="double" w:sz="4" w:space="0" w:color="auto"/>
            </w:tcBorders>
          </w:tcPr>
          <w:p w:rsidR="008B0332" w:rsidRDefault="008B0332" w:rsidP="008B0332">
            <w:pPr>
              <w:rPr>
                <w:lang w:eastAsia="ja-JP"/>
              </w:rPr>
            </w:pPr>
            <w:r>
              <w:rPr>
                <w:rFonts w:hint="eastAsia"/>
                <w:lang w:eastAsia="ja-JP"/>
              </w:rPr>
              <w:t>四輪</w:t>
            </w:r>
            <w:r w:rsidR="002C76F7">
              <w:rPr>
                <w:rFonts w:hint="eastAsia"/>
                <w:lang w:eastAsia="ja-JP"/>
              </w:rPr>
              <w:t>(</w:t>
            </w:r>
            <w:r w:rsidR="002C76F7">
              <w:rPr>
                <w:rFonts w:hint="eastAsia"/>
                <w:lang w:eastAsia="ja-JP"/>
              </w:rPr>
              <w:t>円</w:t>
            </w:r>
            <w:r w:rsidR="002C76F7">
              <w:rPr>
                <w:rFonts w:hint="eastAsia"/>
                <w:lang w:eastAsia="ja-JP"/>
              </w:rPr>
              <w:t>)</w:t>
            </w:r>
          </w:p>
        </w:tc>
        <w:tc>
          <w:tcPr>
            <w:tcW w:w="1451" w:type="dxa"/>
            <w:tcBorders>
              <w:bottom w:val="double" w:sz="4" w:space="0" w:color="auto"/>
            </w:tcBorders>
          </w:tcPr>
          <w:p w:rsidR="008B0332" w:rsidRDefault="008B0332" w:rsidP="008B0332">
            <w:pPr>
              <w:rPr>
                <w:lang w:eastAsia="ja-JP"/>
              </w:rPr>
            </w:pPr>
            <w:r>
              <w:rPr>
                <w:rFonts w:hint="eastAsia"/>
                <w:lang w:eastAsia="ja-JP"/>
              </w:rPr>
              <w:t>二輪</w:t>
            </w:r>
            <w:r w:rsidR="002C76F7">
              <w:rPr>
                <w:rFonts w:hint="eastAsia"/>
                <w:lang w:eastAsia="ja-JP"/>
              </w:rPr>
              <w:t>(</w:t>
            </w:r>
            <w:r w:rsidR="002C76F7">
              <w:rPr>
                <w:rFonts w:hint="eastAsia"/>
                <w:lang w:eastAsia="ja-JP"/>
              </w:rPr>
              <w:t>円</w:t>
            </w:r>
            <w:r w:rsidR="002C76F7">
              <w:rPr>
                <w:rFonts w:hint="eastAsia"/>
                <w:lang w:eastAsia="ja-JP"/>
              </w:rPr>
              <w:t>)</w:t>
            </w:r>
          </w:p>
        </w:tc>
      </w:tr>
      <w:tr w:rsidR="008B0332" w:rsidTr="002C76F7">
        <w:tc>
          <w:tcPr>
            <w:tcW w:w="1450" w:type="dxa"/>
            <w:tcBorders>
              <w:top w:val="double" w:sz="4" w:space="0" w:color="auto"/>
            </w:tcBorders>
          </w:tcPr>
          <w:p w:rsidR="008B0332" w:rsidRDefault="008B0332" w:rsidP="008B0332">
            <w:pPr>
              <w:rPr>
                <w:lang w:eastAsia="ja-JP"/>
              </w:rPr>
            </w:pPr>
            <w:r>
              <w:rPr>
                <w:rFonts w:hint="eastAsia"/>
                <w:lang w:eastAsia="ja-JP"/>
              </w:rPr>
              <w:t>１か月</w:t>
            </w:r>
          </w:p>
        </w:tc>
        <w:tc>
          <w:tcPr>
            <w:tcW w:w="1450" w:type="dxa"/>
            <w:tcBorders>
              <w:top w:val="double" w:sz="4" w:space="0" w:color="auto"/>
            </w:tcBorders>
          </w:tcPr>
          <w:p w:rsidR="002C76F7" w:rsidRDefault="002C76F7" w:rsidP="008B0332">
            <w:pPr>
              <w:rPr>
                <w:lang w:eastAsia="ja-JP"/>
              </w:rPr>
            </w:pPr>
            <w:r>
              <w:rPr>
                <w:rFonts w:hint="eastAsia"/>
                <w:lang w:eastAsia="ja-JP"/>
              </w:rPr>
              <w:t>1,600</w:t>
            </w:r>
          </w:p>
        </w:tc>
        <w:tc>
          <w:tcPr>
            <w:tcW w:w="1450" w:type="dxa"/>
            <w:tcBorders>
              <w:top w:val="double" w:sz="4" w:space="0" w:color="auto"/>
              <w:right w:val="triple" w:sz="4" w:space="0" w:color="auto"/>
            </w:tcBorders>
          </w:tcPr>
          <w:p w:rsidR="008B0332" w:rsidRDefault="002C76F7" w:rsidP="008B0332">
            <w:pPr>
              <w:rPr>
                <w:lang w:eastAsia="ja-JP"/>
              </w:rPr>
            </w:pPr>
            <w:r>
              <w:rPr>
                <w:rFonts w:hint="eastAsia"/>
                <w:lang w:eastAsia="ja-JP"/>
              </w:rPr>
              <w:t>400</w:t>
            </w:r>
          </w:p>
        </w:tc>
        <w:tc>
          <w:tcPr>
            <w:tcW w:w="1450" w:type="dxa"/>
            <w:tcBorders>
              <w:top w:val="double" w:sz="4" w:space="0" w:color="auto"/>
              <w:left w:val="triple" w:sz="4" w:space="0" w:color="auto"/>
            </w:tcBorders>
          </w:tcPr>
          <w:p w:rsidR="008B0332" w:rsidRDefault="002C76F7" w:rsidP="008B0332">
            <w:pPr>
              <w:rPr>
                <w:lang w:eastAsia="ja-JP"/>
              </w:rPr>
            </w:pPr>
            <w:r>
              <w:rPr>
                <w:rFonts w:hint="eastAsia"/>
                <w:lang w:eastAsia="ja-JP"/>
              </w:rPr>
              <w:t>７か月</w:t>
            </w:r>
          </w:p>
        </w:tc>
        <w:tc>
          <w:tcPr>
            <w:tcW w:w="1451" w:type="dxa"/>
            <w:tcBorders>
              <w:top w:val="double" w:sz="4" w:space="0" w:color="auto"/>
            </w:tcBorders>
          </w:tcPr>
          <w:p w:rsidR="008B0332" w:rsidRDefault="002C76F7" w:rsidP="008B0332">
            <w:pPr>
              <w:rPr>
                <w:lang w:eastAsia="ja-JP"/>
              </w:rPr>
            </w:pPr>
            <w:r>
              <w:rPr>
                <w:rFonts w:hint="eastAsia"/>
                <w:lang w:eastAsia="ja-JP"/>
              </w:rPr>
              <w:t>9,900</w:t>
            </w:r>
          </w:p>
        </w:tc>
        <w:tc>
          <w:tcPr>
            <w:tcW w:w="1451" w:type="dxa"/>
            <w:tcBorders>
              <w:top w:val="double" w:sz="4" w:space="0" w:color="auto"/>
            </w:tcBorders>
          </w:tcPr>
          <w:p w:rsidR="008B0332" w:rsidRDefault="002C76F7" w:rsidP="008B0332">
            <w:pPr>
              <w:rPr>
                <w:lang w:eastAsia="ja-JP"/>
              </w:rPr>
            </w:pPr>
            <w:r>
              <w:rPr>
                <w:rFonts w:hint="eastAsia"/>
                <w:lang w:eastAsia="ja-JP"/>
              </w:rPr>
              <w:t>2,400</w:t>
            </w:r>
          </w:p>
        </w:tc>
      </w:tr>
      <w:tr w:rsidR="008B0332" w:rsidTr="002C76F7">
        <w:tc>
          <w:tcPr>
            <w:tcW w:w="1450" w:type="dxa"/>
          </w:tcPr>
          <w:p w:rsidR="008B0332" w:rsidRDefault="008B0332" w:rsidP="008B0332">
            <w:pPr>
              <w:rPr>
                <w:lang w:eastAsia="ja-JP"/>
              </w:rPr>
            </w:pPr>
            <w:r>
              <w:rPr>
                <w:rFonts w:hint="eastAsia"/>
                <w:lang w:eastAsia="ja-JP"/>
              </w:rPr>
              <w:t>２か月</w:t>
            </w:r>
          </w:p>
        </w:tc>
        <w:tc>
          <w:tcPr>
            <w:tcW w:w="1450" w:type="dxa"/>
          </w:tcPr>
          <w:p w:rsidR="008B0332" w:rsidRDefault="002C76F7" w:rsidP="008B0332">
            <w:pPr>
              <w:rPr>
                <w:lang w:eastAsia="ja-JP"/>
              </w:rPr>
            </w:pPr>
            <w:r>
              <w:rPr>
                <w:rFonts w:hint="eastAsia"/>
                <w:lang w:eastAsia="ja-JP"/>
              </w:rPr>
              <w:t>3,200</w:t>
            </w:r>
          </w:p>
        </w:tc>
        <w:tc>
          <w:tcPr>
            <w:tcW w:w="1450" w:type="dxa"/>
            <w:tcBorders>
              <w:right w:val="triple" w:sz="4" w:space="0" w:color="auto"/>
            </w:tcBorders>
          </w:tcPr>
          <w:p w:rsidR="008B0332" w:rsidRDefault="002C76F7" w:rsidP="008B0332">
            <w:pPr>
              <w:rPr>
                <w:lang w:eastAsia="ja-JP"/>
              </w:rPr>
            </w:pPr>
            <w:r>
              <w:rPr>
                <w:rFonts w:hint="eastAsia"/>
                <w:lang w:eastAsia="ja-JP"/>
              </w:rPr>
              <w:t>800</w:t>
            </w:r>
          </w:p>
        </w:tc>
        <w:tc>
          <w:tcPr>
            <w:tcW w:w="1450" w:type="dxa"/>
            <w:tcBorders>
              <w:left w:val="triple" w:sz="4" w:space="0" w:color="auto"/>
            </w:tcBorders>
          </w:tcPr>
          <w:p w:rsidR="008B0332" w:rsidRDefault="002C76F7" w:rsidP="008B0332">
            <w:pPr>
              <w:rPr>
                <w:lang w:eastAsia="ja-JP"/>
              </w:rPr>
            </w:pPr>
            <w:r>
              <w:rPr>
                <w:rFonts w:hint="eastAsia"/>
                <w:lang w:eastAsia="ja-JP"/>
              </w:rPr>
              <w:t>８か月</w:t>
            </w:r>
          </w:p>
        </w:tc>
        <w:tc>
          <w:tcPr>
            <w:tcW w:w="1451" w:type="dxa"/>
          </w:tcPr>
          <w:p w:rsidR="008B0332" w:rsidRDefault="002C76F7" w:rsidP="008B0332">
            <w:pPr>
              <w:rPr>
                <w:lang w:eastAsia="ja-JP"/>
              </w:rPr>
            </w:pPr>
            <w:r>
              <w:rPr>
                <w:rFonts w:hint="eastAsia"/>
                <w:lang w:eastAsia="ja-JP"/>
              </w:rPr>
              <w:t>11,500</w:t>
            </w:r>
          </w:p>
        </w:tc>
        <w:tc>
          <w:tcPr>
            <w:tcW w:w="1451" w:type="dxa"/>
          </w:tcPr>
          <w:p w:rsidR="008B0332" w:rsidRDefault="002C76F7" w:rsidP="008B0332">
            <w:pPr>
              <w:rPr>
                <w:lang w:eastAsia="ja-JP"/>
              </w:rPr>
            </w:pPr>
            <w:r>
              <w:rPr>
                <w:rFonts w:hint="eastAsia"/>
                <w:lang w:eastAsia="ja-JP"/>
              </w:rPr>
              <w:t>2,800</w:t>
            </w:r>
          </w:p>
        </w:tc>
      </w:tr>
      <w:tr w:rsidR="008B0332" w:rsidTr="002C76F7">
        <w:tc>
          <w:tcPr>
            <w:tcW w:w="1450" w:type="dxa"/>
          </w:tcPr>
          <w:p w:rsidR="008B0332" w:rsidRDefault="008B0332" w:rsidP="008B0332">
            <w:pPr>
              <w:rPr>
                <w:lang w:eastAsia="ja-JP"/>
              </w:rPr>
            </w:pPr>
            <w:r>
              <w:rPr>
                <w:rFonts w:hint="eastAsia"/>
                <w:lang w:eastAsia="ja-JP"/>
              </w:rPr>
              <w:t>３か月</w:t>
            </w:r>
          </w:p>
        </w:tc>
        <w:tc>
          <w:tcPr>
            <w:tcW w:w="1450" w:type="dxa"/>
          </w:tcPr>
          <w:p w:rsidR="008B0332" w:rsidRDefault="002C76F7" w:rsidP="008B0332">
            <w:pPr>
              <w:rPr>
                <w:lang w:eastAsia="ja-JP"/>
              </w:rPr>
            </w:pPr>
            <w:r>
              <w:rPr>
                <w:rFonts w:hint="eastAsia"/>
                <w:lang w:eastAsia="ja-JP"/>
              </w:rPr>
              <w:t>4,600</w:t>
            </w:r>
          </w:p>
        </w:tc>
        <w:tc>
          <w:tcPr>
            <w:tcW w:w="1450" w:type="dxa"/>
            <w:tcBorders>
              <w:right w:val="triple" w:sz="4" w:space="0" w:color="auto"/>
            </w:tcBorders>
          </w:tcPr>
          <w:p w:rsidR="008B0332" w:rsidRDefault="002C76F7" w:rsidP="008B0332">
            <w:pPr>
              <w:rPr>
                <w:lang w:eastAsia="ja-JP"/>
              </w:rPr>
            </w:pPr>
            <w:r>
              <w:rPr>
                <w:rFonts w:hint="eastAsia"/>
                <w:lang w:eastAsia="ja-JP"/>
              </w:rPr>
              <w:t>1,100</w:t>
            </w:r>
          </w:p>
        </w:tc>
        <w:tc>
          <w:tcPr>
            <w:tcW w:w="1450" w:type="dxa"/>
            <w:tcBorders>
              <w:left w:val="triple" w:sz="4" w:space="0" w:color="auto"/>
            </w:tcBorders>
          </w:tcPr>
          <w:p w:rsidR="008B0332" w:rsidRDefault="002C76F7" w:rsidP="008B0332">
            <w:pPr>
              <w:rPr>
                <w:lang w:eastAsia="ja-JP"/>
              </w:rPr>
            </w:pPr>
            <w:r>
              <w:rPr>
                <w:rFonts w:hint="eastAsia"/>
                <w:lang w:eastAsia="ja-JP"/>
              </w:rPr>
              <w:t>９か月</w:t>
            </w:r>
          </w:p>
        </w:tc>
        <w:tc>
          <w:tcPr>
            <w:tcW w:w="1451" w:type="dxa"/>
          </w:tcPr>
          <w:p w:rsidR="008B0332" w:rsidRDefault="002C76F7" w:rsidP="008B0332">
            <w:pPr>
              <w:rPr>
                <w:lang w:eastAsia="ja-JP"/>
              </w:rPr>
            </w:pPr>
            <w:r>
              <w:rPr>
                <w:rFonts w:hint="eastAsia"/>
                <w:lang w:eastAsia="ja-JP"/>
              </w:rPr>
              <w:t>12,000</w:t>
            </w:r>
          </w:p>
        </w:tc>
        <w:tc>
          <w:tcPr>
            <w:tcW w:w="1451" w:type="dxa"/>
          </w:tcPr>
          <w:p w:rsidR="008B0332" w:rsidRDefault="002C76F7" w:rsidP="008B0332">
            <w:pPr>
              <w:rPr>
                <w:lang w:eastAsia="ja-JP"/>
              </w:rPr>
            </w:pPr>
            <w:r>
              <w:rPr>
                <w:rFonts w:hint="eastAsia"/>
                <w:lang w:eastAsia="ja-JP"/>
              </w:rPr>
              <w:t>2,900</w:t>
            </w:r>
          </w:p>
        </w:tc>
      </w:tr>
      <w:tr w:rsidR="008B0332" w:rsidTr="002C76F7">
        <w:tc>
          <w:tcPr>
            <w:tcW w:w="1450" w:type="dxa"/>
          </w:tcPr>
          <w:p w:rsidR="008B0332" w:rsidRDefault="008B0332" w:rsidP="008B0332">
            <w:pPr>
              <w:rPr>
                <w:lang w:eastAsia="ja-JP"/>
              </w:rPr>
            </w:pPr>
            <w:r>
              <w:rPr>
                <w:rFonts w:hint="eastAsia"/>
                <w:lang w:eastAsia="ja-JP"/>
              </w:rPr>
              <w:t>４か月</w:t>
            </w:r>
          </w:p>
        </w:tc>
        <w:tc>
          <w:tcPr>
            <w:tcW w:w="1450" w:type="dxa"/>
          </w:tcPr>
          <w:p w:rsidR="008B0332" w:rsidRDefault="002C76F7" w:rsidP="008B0332">
            <w:pPr>
              <w:rPr>
                <w:lang w:eastAsia="ja-JP"/>
              </w:rPr>
            </w:pPr>
            <w:r>
              <w:rPr>
                <w:rFonts w:hint="eastAsia"/>
                <w:lang w:eastAsia="ja-JP"/>
              </w:rPr>
              <w:t>6,200</w:t>
            </w:r>
          </w:p>
        </w:tc>
        <w:tc>
          <w:tcPr>
            <w:tcW w:w="1450" w:type="dxa"/>
            <w:tcBorders>
              <w:right w:val="triple" w:sz="4" w:space="0" w:color="auto"/>
            </w:tcBorders>
          </w:tcPr>
          <w:p w:rsidR="008B0332" w:rsidRDefault="002C76F7" w:rsidP="008B0332">
            <w:pPr>
              <w:rPr>
                <w:lang w:eastAsia="ja-JP"/>
              </w:rPr>
            </w:pPr>
            <w:r>
              <w:rPr>
                <w:rFonts w:hint="eastAsia"/>
                <w:lang w:eastAsia="ja-JP"/>
              </w:rPr>
              <w:t>1,500</w:t>
            </w:r>
          </w:p>
        </w:tc>
        <w:tc>
          <w:tcPr>
            <w:tcW w:w="1450" w:type="dxa"/>
            <w:tcBorders>
              <w:left w:val="triple" w:sz="4" w:space="0" w:color="auto"/>
            </w:tcBorders>
          </w:tcPr>
          <w:p w:rsidR="008B0332" w:rsidRDefault="002C76F7" w:rsidP="008B0332">
            <w:pPr>
              <w:rPr>
                <w:lang w:eastAsia="ja-JP"/>
              </w:rPr>
            </w:pPr>
            <w:r>
              <w:rPr>
                <w:rFonts w:hint="eastAsia"/>
                <w:lang w:eastAsia="ja-JP"/>
              </w:rPr>
              <w:t>１０か月</w:t>
            </w:r>
          </w:p>
        </w:tc>
        <w:tc>
          <w:tcPr>
            <w:tcW w:w="1451" w:type="dxa"/>
          </w:tcPr>
          <w:p w:rsidR="008B0332" w:rsidRDefault="002C76F7" w:rsidP="008B0332">
            <w:pPr>
              <w:rPr>
                <w:lang w:eastAsia="ja-JP"/>
              </w:rPr>
            </w:pPr>
            <w:r>
              <w:rPr>
                <w:rFonts w:hint="eastAsia"/>
                <w:lang w:eastAsia="ja-JP"/>
              </w:rPr>
              <w:t>13,600</w:t>
            </w:r>
          </w:p>
        </w:tc>
        <w:tc>
          <w:tcPr>
            <w:tcW w:w="1451" w:type="dxa"/>
          </w:tcPr>
          <w:p w:rsidR="008B0332" w:rsidRDefault="002C76F7" w:rsidP="008B0332">
            <w:pPr>
              <w:rPr>
                <w:lang w:eastAsia="ja-JP"/>
              </w:rPr>
            </w:pPr>
            <w:r>
              <w:rPr>
                <w:rFonts w:hint="eastAsia"/>
                <w:lang w:eastAsia="ja-JP"/>
              </w:rPr>
              <w:t>3,300</w:t>
            </w:r>
          </w:p>
        </w:tc>
      </w:tr>
      <w:tr w:rsidR="008B0332" w:rsidTr="002C76F7">
        <w:tc>
          <w:tcPr>
            <w:tcW w:w="1450" w:type="dxa"/>
          </w:tcPr>
          <w:p w:rsidR="008B0332" w:rsidRDefault="008B0332" w:rsidP="008B0332">
            <w:pPr>
              <w:rPr>
                <w:lang w:eastAsia="ja-JP"/>
              </w:rPr>
            </w:pPr>
            <w:r>
              <w:rPr>
                <w:rFonts w:hint="eastAsia"/>
                <w:lang w:eastAsia="ja-JP"/>
              </w:rPr>
              <w:t>５か月</w:t>
            </w:r>
          </w:p>
        </w:tc>
        <w:tc>
          <w:tcPr>
            <w:tcW w:w="1450" w:type="dxa"/>
          </w:tcPr>
          <w:p w:rsidR="008B0332" w:rsidRDefault="002C76F7" w:rsidP="008B0332">
            <w:pPr>
              <w:rPr>
                <w:lang w:eastAsia="ja-JP"/>
              </w:rPr>
            </w:pPr>
            <w:r>
              <w:rPr>
                <w:rFonts w:hint="eastAsia"/>
                <w:lang w:eastAsia="ja-JP"/>
              </w:rPr>
              <w:t>7,800</w:t>
            </w:r>
          </w:p>
        </w:tc>
        <w:tc>
          <w:tcPr>
            <w:tcW w:w="1450" w:type="dxa"/>
            <w:tcBorders>
              <w:right w:val="triple" w:sz="4" w:space="0" w:color="auto"/>
            </w:tcBorders>
          </w:tcPr>
          <w:p w:rsidR="008B0332" w:rsidRDefault="002C76F7" w:rsidP="008B0332">
            <w:pPr>
              <w:rPr>
                <w:lang w:eastAsia="ja-JP"/>
              </w:rPr>
            </w:pPr>
            <w:r>
              <w:rPr>
                <w:rFonts w:hint="eastAsia"/>
                <w:lang w:eastAsia="ja-JP"/>
              </w:rPr>
              <w:t>1,900</w:t>
            </w:r>
          </w:p>
        </w:tc>
        <w:tc>
          <w:tcPr>
            <w:tcW w:w="1450" w:type="dxa"/>
            <w:tcBorders>
              <w:left w:val="triple" w:sz="4" w:space="0" w:color="auto"/>
            </w:tcBorders>
          </w:tcPr>
          <w:p w:rsidR="008B0332" w:rsidRDefault="002C76F7" w:rsidP="008B0332">
            <w:pPr>
              <w:rPr>
                <w:lang w:eastAsia="ja-JP"/>
              </w:rPr>
            </w:pPr>
            <w:r>
              <w:rPr>
                <w:rFonts w:hint="eastAsia"/>
                <w:lang w:eastAsia="ja-JP"/>
              </w:rPr>
              <w:t>１１か月</w:t>
            </w:r>
          </w:p>
        </w:tc>
        <w:tc>
          <w:tcPr>
            <w:tcW w:w="1451" w:type="dxa"/>
          </w:tcPr>
          <w:p w:rsidR="008B0332" w:rsidRDefault="002C76F7" w:rsidP="008B0332">
            <w:pPr>
              <w:rPr>
                <w:lang w:eastAsia="ja-JP"/>
              </w:rPr>
            </w:pPr>
            <w:r>
              <w:rPr>
                <w:rFonts w:hint="eastAsia"/>
                <w:lang w:eastAsia="ja-JP"/>
              </w:rPr>
              <w:t>14,300</w:t>
            </w:r>
          </w:p>
        </w:tc>
        <w:tc>
          <w:tcPr>
            <w:tcW w:w="1451" w:type="dxa"/>
          </w:tcPr>
          <w:p w:rsidR="008B0332" w:rsidRDefault="002C76F7" w:rsidP="008B0332">
            <w:pPr>
              <w:rPr>
                <w:lang w:eastAsia="ja-JP"/>
              </w:rPr>
            </w:pPr>
            <w:r>
              <w:rPr>
                <w:rFonts w:hint="eastAsia"/>
                <w:lang w:eastAsia="ja-JP"/>
              </w:rPr>
              <w:t>3,700</w:t>
            </w:r>
          </w:p>
        </w:tc>
      </w:tr>
      <w:tr w:rsidR="008B0332" w:rsidTr="002C76F7">
        <w:tc>
          <w:tcPr>
            <w:tcW w:w="1450" w:type="dxa"/>
          </w:tcPr>
          <w:p w:rsidR="008B0332" w:rsidRDefault="008B0332" w:rsidP="008B0332">
            <w:pPr>
              <w:rPr>
                <w:lang w:eastAsia="ja-JP"/>
              </w:rPr>
            </w:pPr>
            <w:r>
              <w:rPr>
                <w:rFonts w:hint="eastAsia"/>
                <w:lang w:eastAsia="ja-JP"/>
              </w:rPr>
              <w:t>６か月</w:t>
            </w:r>
          </w:p>
        </w:tc>
        <w:tc>
          <w:tcPr>
            <w:tcW w:w="1450" w:type="dxa"/>
          </w:tcPr>
          <w:p w:rsidR="008B0332" w:rsidRDefault="002C76F7" w:rsidP="008B0332">
            <w:pPr>
              <w:rPr>
                <w:lang w:eastAsia="ja-JP"/>
              </w:rPr>
            </w:pPr>
            <w:r>
              <w:rPr>
                <w:rFonts w:hint="eastAsia"/>
                <w:lang w:eastAsia="ja-JP"/>
              </w:rPr>
              <w:t>8,300</w:t>
            </w:r>
          </w:p>
        </w:tc>
        <w:tc>
          <w:tcPr>
            <w:tcW w:w="1450" w:type="dxa"/>
            <w:tcBorders>
              <w:right w:val="triple" w:sz="4" w:space="0" w:color="auto"/>
            </w:tcBorders>
          </w:tcPr>
          <w:p w:rsidR="008B0332" w:rsidRDefault="002C76F7" w:rsidP="008B0332">
            <w:pPr>
              <w:rPr>
                <w:lang w:eastAsia="ja-JP"/>
              </w:rPr>
            </w:pPr>
            <w:r>
              <w:rPr>
                <w:rFonts w:hint="eastAsia"/>
                <w:lang w:eastAsia="ja-JP"/>
              </w:rPr>
              <w:t>2,000</w:t>
            </w:r>
          </w:p>
        </w:tc>
        <w:tc>
          <w:tcPr>
            <w:tcW w:w="1450" w:type="dxa"/>
            <w:tcBorders>
              <w:left w:val="triple" w:sz="4" w:space="0" w:color="auto"/>
            </w:tcBorders>
          </w:tcPr>
          <w:p w:rsidR="008B0332" w:rsidRDefault="002C76F7" w:rsidP="008B0332">
            <w:pPr>
              <w:rPr>
                <w:lang w:eastAsia="ja-JP"/>
              </w:rPr>
            </w:pPr>
            <w:r>
              <w:rPr>
                <w:rFonts w:hint="eastAsia"/>
                <w:lang w:eastAsia="ja-JP"/>
              </w:rPr>
              <w:t>１２か月</w:t>
            </w:r>
          </w:p>
        </w:tc>
        <w:tc>
          <w:tcPr>
            <w:tcW w:w="1451" w:type="dxa"/>
          </w:tcPr>
          <w:p w:rsidR="008B0332" w:rsidRDefault="002C76F7" w:rsidP="008B0332">
            <w:pPr>
              <w:rPr>
                <w:lang w:eastAsia="ja-JP"/>
              </w:rPr>
            </w:pPr>
            <w:r>
              <w:rPr>
                <w:rFonts w:hint="eastAsia"/>
                <w:lang w:eastAsia="ja-JP"/>
              </w:rPr>
              <w:t>14,600</w:t>
            </w:r>
          </w:p>
        </w:tc>
        <w:tc>
          <w:tcPr>
            <w:tcW w:w="1451" w:type="dxa"/>
          </w:tcPr>
          <w:p w:rsidR="008B0332" w:rsidRDefault="002C76F7" w:rsidP="008B0332">
            <w:pPr>
              <w:rPr>
                <w:lang w:eastAsia="ja-JP"/>
              </w:rPr>
            </w:pPr>
            <w:r>
              <w:rPr>
                <w:rFonts w:hint="eastAsia"/>
                <w:lang w:eastAsia="ja-JP"/>
              </w:rPr>
              <w:t>3,800</w:t>
            </w:r>
          </w:p>
        </w:tc>
      </w:tr>
    </w:tbl>
    <w:p w:rsidR="008B0332" w:rsidRDefault="008B0332" w:rsidP="008B0332">
      <w:pPr>
        <w:rPr>
          <w:lang w:eastAsia="ja-JP"/>
        </w:rPr>
      </w:pPr>
      <w:r>
        <w:rPr>
          <w:rFonts w:hint="eastAsia"/>
          <w:lang w:eastAsia="ja-JP"/>
        </w:rPr>
        <w:t>フォトニクスセンタービルでは入居企業様の専有面積に応じて駐車場の割り当てをしております。ただし場所は指定ではございませんので図の範囲内</w:t>
      </w:r>
      <w:r w:rsidR="007B04B9">
        <w:rPr>
          <w:rFonts w:hint="eastAsia"/>
          <w:lang w:eastAsia="ja-JP"/>
        </w:rPr>
        <w:t>（</w:t>
      </w:r>
      <w:proofErr w:type="spellStart"/>
      <w:r w:rsidR="007B04B9">
        <w:rPr>
          <w:rFonts w:hint="eastAsia"/>
          <w:lang w:eastAsia="ja-JP"/>
        </w:rPr>
        <w:t>parc</w:t>
      </w:r>
      <w:proofErr w:type="spellEnd"/>
      <w:r w:rsidR="007B04B9">
        <w:rPr>
          <w:rFonts w:hint="eastAsia"/>
          <w:lang w:eastAsia="ja-JP"/>
        </w:rPr>
        <w:t xml:space="preserve"> parking</w:t>
      </w:r>
      <w:r w:rsidR="007B04B9">
        <w:rPr>
          <w:rFonts w:hint="eastAsia"/>
          <w:lang w:eastAsia="ja-JP"/>
        </w:rPr>
        <w:t>の表示があります）</w:t>
      </w:r>
      <w:r>
        <w:rPr>
          <w:rFonts w:hint="eastAsia"/>
          <w:lang w:eastAsia="ja-JP"/>
        </w:rPr>
        <w:t>空いている場所へ駐車してください。なお、ご来客などの際にフォトニクスビル駐車場が満車の場合は学内の調整駐車場をご案内いたしますのでセンターオフィスまでお問い合わせください。</w:t>
      </w:r>
    </w:p>
    <w:p w:rsidR="00451212" w:rsidRDefault="00451212" w:rsidP="007B04B9">
      <w:pPr>
        <w:jc w:val="center"/>
        <w:rPr>
          <w:noProof/>
          <w:lang w:eastAsia="ja-JP" w:bidi="ar-SA"/>
        </w:rPr>
      </w:pPr>
      <w:r>
        <w:rPr>
          <w:rFonts w:hint="eastAsia"/>
          <w:noProof/>
          <w:lang w:eastAsia="ja-JP" w:bidi="ar-SA"/>
        </w:rPr>
        <w:drawing>
          <wp:inline distT="0" distB="0" distL="0" distR="0">
            <wp:extent cx="3819525" cy="2789202"/>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駐車場.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831734" cy="2798118"/>
                    </a:xfrm>
                    <a:prstGeom prst="rect">
                      <a:avLst/>
                    </a:prstGeom>
                  </pic:spPr>
                </pic:pic>
              </a:graphicData>
            </a:graphic>
          </wp:inline>
        </w:drawing>
      </w:r>
    </w:p>
    <w:p w:rsidR="007B04B9" w:rsidRDefault="004463C4" w:rsidP="007B04B9">
      <w:pPr>
        <w:pStyle w:val="1"/>
        <w:rPr>
          <w:lang w:eastAsia="ja-JP"/>
        </w:rPr>
      </w:pPr>
      <w:r>
        <w:rPr>
          <w:rFonts w:hint="eastAsia"/>
          <w:lang w:eastAsia="ja-JP"/>
        </w:rPr>
        <w:lastRenderedPageBreak/>
        <w:t>ネットワークの利用</w:t>
      </w:r>
    </w:p>
    <w:p w:rsidR="007B04B9" w:rsidRDefault="0028706C" w:rsidP="007B04B9">
      <w:pPr>
        <w:rPr>
          <w:lang w:eastAsia="ja-JP"/>
        </w:rPr>
      </w:pPr>
      <w:r w:rsidRPr="00983475">
        <w:rPr>
          <w:noProof/>
          <w:lang w:eastAsia="ja-JP" w:bidi="ar-SA"/>
        </w:rPr>
        <w:drawing>
          <wp:anchor distT="0" distB="0" distL="114300" distR="114300" simplePos="0" relativeHeight="251686912" behindDoc="1" locked="0" layoutInCell="1" allowOverlap="1" wp14:anchorId="7806C928" wp14:editId="37600143">
            <wp:simplePos x="0" y="0"/>
            <wp:positionH relativeFrom="column">
              <wp:posOffset>4867275</wp:posOffset>
            </wp:positionH>
            <wp:positionV relativeFrom="paragraph">
              <wp:posOffset>186055</wp:posOffset>
            </wp:positionV>
            <wp:extent cx="1228725" cy="1381760"/>
            <wp:effectExtent l="0" t="0" r="9525" b="8890"/>
            <wp:wrapSquare wrapText="bothSides"/>
            <wp:docPr id="21508" name="Picture 7" descr="DSC0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8" name="Picture 7" descr="DSC02754"/>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1228725" cy="1381760"/>
                    </a:xfrm>
                    <a:prstGeom prst="rect">
                      <a:avLst/>
                    </a:prstGeom>
                    <a:noFill/>
                    <a:ln w="38100">
                      <a:noFill/>
                      <a:miter lim="800000"/>
                      <a:headEnd/>
                      <a:tailEnd/>
                    </a:ln>
                    <a:extLst/>
                  </pic:spPr>
                </pic:pic>
              </a:graphicData>
            </a:graphic>
            <wp14:sizeRelH relativeFrom="page">
              <wp14:pctWidth>0</wp14:pctWidth>
            </wp14:sizeRelH>
            <wp14:sizeRelV relativeFrom="page">
              <wp14:pctHeight>0</wp14:pctHeight>
            </wp14:sizeRelV>
          </wp:anchor>
        </w:drawing>
      </w:r>
      <w:r w:rsidR="007B04B9">
        <w:rPr>
          <w:rFonts w:hint="eastAsia"/>
          <w:lang w:eastAsia="ja-JP"/>
        </w:rPr>
        <w:t>各部屋にございます</w:t>
      </w:r>
      <w:r w:rsidR="007B04B9" w:rsidRPr="00983475">
        <w:rPr>
          <w:lang w:eastAsia="ja-JP"/>
        </w:rPr>
        <w:t>LAN</w:t>
      </w:r>
      <w:r w:rsidR="007B04B9" w:rsidRPr="00983475">
        <w:rPr>
          <w:rFonts w:hint="eastAsia"/>
          <w:lang w:eastAsia="ja-JP"/>
        </w:rPr>
        <w:t>ジャックの下側（引数が偶数）に</w:t>
      </w:r>
      <w:r w:rsidR="007B04B9" w:rsidRPr="00983475">
        <w:rPr>
          <w:lang w:eastAsia="ja-JP"/>
        </w:rPr>
        <w:t>LAN</w:t>
      </w:r>
      <w:r w:rsidR="007B04B9" w:rsidRPr="00983475">
        <w:rPr>
          <w:rFonts w:hint="eastAsia"/>
          <w:lang w:eastAsia="ja-JP"/>
        </w:rPr>
        <w:t>ケーブルを差し込むだけで学内</w:t>
      </w:r>
      <w:r w:rsidR="007B04B9" w:rsidRPr="00983475">
        <w:rPr>
          <w:lang w:eastAsia="ja-JP"/>
        </w:rPr>
        <w:t>LAN</w:t>
      </w:r>
      <w:r w:rsidR="007B04B9" w:rsidRPr="00983475">
        <w:rPr>
          <w:rFonts w:hint="eastAsia"/>
          <w:lang w:eastAsia="ja-JP"/>
        </w:rPr>
        <w:t>が使用できるようになります。上側の</w:t>
      </w:r>
      <w:r w:rsidR="007B04B9" w:rsidRPr="00983475">
        <w:rPr>
          <w:lang w:eastAsia="ja-JP"/>
        </w:rPr>
        <w:t>LAN</w:t>
      </w:r>
      <w:r w:rsidR="007B04B9" w:rsidRPr="00983475">
        <w:rPr>
          <w:rFonts w:hint="eastAsia"/>
          <w:lang w:eastAsia="ja-JP"/>
        </w:rPr>
        <w:t>ジャック（引数が奇数）に関しては独自の</w:t>
      </w:r>
      <w:r w:rsidR="007B04B9" w:rsidRPr="00983475">
        <w:rPr>
          <w:lang w:eastAsia="ja-JP"/>
        </w:rPr>
        <w:t>LAN</w:t>
      </w:r>
      <w:r w:rsidR="007B04B9" w:rsidRPr="00983475">
        <w:rPr>
          <w:rFonts w:hint="eastAsia"/>
          <w:lang w:eastAsia="ja-JP"/>
        </w:rPr>
        <w:t>の構成が可能です。</w:t>
      </w:r>
    </w:p>
    <w:p w:rsidR="00A179DB" w:rsidRDefault="00A179DB" w:rsidP="007B04B9">
      <w:pPr>
        <w:rPr>
          <w:lang w:eastAsia="ja-JP"/>
        </w:rPr>
      </w:pPr>
    </w:p>
    <w:p w:rsidR="00A179DB" w:rsidRPr="00983475" w:rsidRDefault="00A179DB" w:rsidP="007B04B9">
      <w:pPr>
        <w:rPr>
          <w:lang w:eastAsia="ja-JP"/>
        </w:rPr>
      </w:pPr>
    </w:p>
    <w:p w:rsidR="007B04B9" w:rsidRDefault="007B04B9" w:rsidP="007B04B9">
      <w:pPr>
        <w:pStyle w:val="1"/>
        <w:rPr>
          <w:lang w:eastAsia="ja-JP"/>
        </w:rPr>
      </w:pPr>
      <w:r>
        <w:rPr>
          <w:rFonts w:hint="eastAsia"/>
          <w:lang w:eastAsia="ja-JP"/>
        </w:rPr>
        <w:t>LED</w:t>
      </w:r>
      <w:r w:rsidR="004463C4">
        <w:rPr>
          <w:rFonts w:hint="eastAsia"/>
          <w:lang w:eastAsia="ja-JP"/>
        </w:rPr>
        <w:t>照明</w:t>
      </w:r>
    </w:p>
    <w:p w:rsidR="007B04B9" w:rsidRPr="00983475" w:rsidRDefault="007B04B9" w:rsidP="007B04B9">
      <w:pPr>
        <w:rPr>
          <w:lang w:eastAsia="ja-JP"/>
        </w:rPr>
      </w:pPr>
      <w:r w:rsidRPr="00983475">
        <w:rPr>
          <w:noProof/>
          <w:lang w:eastAsia="ja-JP" w:bidi="ar-SA"/>
        </w:rPr>
        <w:drawing>
          <wp:anchor distT="0" distB="0" distL="114300" distR="114300" simplePos="0" relativeHeight="251687936" behindDoc="0" locked="0" layoutInCell="1" allowOverlap="1" wp14:anchorId="0C09C365" wp14:editId="6D99B602">
            <wp:simplePos x="0" y="0"/>
            <wp:positionH relativeFrom="column">
              <wp:posOffset>4848225</wp:posOffset>
            </wp:positionH>
            <wp:positionV relativeFrom="paragraph">
              <wp:posOffset>36195</wp:posOffset>
            </wp:positionV>
            <wp:extent cx="1028700" cy="1536700"/>
            <wp:effectExtent l="0" t="0" r="0" b="6350"/>
            <wp:wrapSquare wrapText="bothSides"/>
            <wp:docPr id="22532" name="Picture 7" descr="DSC0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2" name="Picture 7" descr="DSC02755"/>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1028700" cy="1536700"/>
                    </a:xfrm>
                    <a:prstGeom prst="rect">
                      <a:avLst/>
                    </a:prstGeom>
                    <a:noFill/>
                    <a:ln w="38100">
                      <a:noFill/>
                      <a:miter lim="800000"/>
                      <a:headEnd/>
                      <a:tailEnd/>
                    </a:ln>
                    <a:extLst/>
                  </pic:spPr>
                </pic:pic>
              </a:graphicData>
            </a:graphic>
            <wp14:sizeRelH relativeFrom="page">
              <wp14:pctWidth>0</wp14:pctWidth>
            </wp14:sizeRelH>
            <wp14:sizeRelV relativeFrom="page">
              <wp14:pctHeight>0</wp14:pctHeight>
            </wp14:sizeRelV>
          </wp:anchor>
        </w:drawing>
      </w:r>
      <w:r w:rsidRPr="00983475">
        <w:rPr>
          <w:rFonts w:hint="eastAsia"/>
          <w:lang w:eastAsia="ja-JP"/>
        </w:rPr>
        <w:t>各部屋の電灯は</w:t>
      </w:r>
      <w:r w:rsidRPr="00983475">
        <w:rPr>
          <w:lang w:eastAsia="ja-JP"/>
        </w:rPr>
        <w:t>LED</w:t>
      </w:r>
      <w:r w:rsidR="00451212">
        <w:rPr>
          <w:rFonts w:hint="eastAsia"/>
          <w:lang w:eastAsia="ja-JP"/>
        </w:rPr>
        <w:t>照明となっており、基本的にはタッチパネルで操作して下さい</w:t>
      </w:r>
      <w:r w:rsidRPr="00983475">
        <w:rPr>
          <w:rFonts w:hint="eastAsia"/>
          <w:lang w:eastAsia="ja-JP"/>
        </w:rPr>
        <w:t>。</w:t>
      </w:r>
      <w:r w:rsidR="00451212">
        <w:rPr>
          <w:rFonts w:hint="eastAsia"/>
          <w:lang w:eastAsia="ja-JP"/>
        </w:rPr>
        <w:t>（実験の都合等で、常時物理キーで操作される場合にはご連絡下さい）エラー回復時には「制御スイッチ」を一旦切ってからつけ直してください。タッチパネルの</w:t>
      </w:r>
      <w:r w:rsidR="0030471B">
        <w:rPr>
          <w:rFonts w:hint="eastAsia"/>
          <w:lang w:eastAsia="ja-JP"/>
        </w:rPr>
        <w:t>操作が分からない場合はご説明に伺いますので、センターオフィスまで問い合わせください。</w:t>
      </w:r>
    </w:p>
    <w:p w:rsidR="007B04B9" w:rsidRDefault="007B04B9" w:rsidP="007B04B9">
      <w:pPr>
        <w:rPr>
          <w:lang w:eastAsia="ja-JP"/>
        </w:rPr>
      </w:pPr>
    </w:p>
    <w:p w:rsidR="00C541E0" w:rsidRDefault="00C541E0" w:rsidP="007B04B9">
      <w:pPr>
        <w:rPr>
          <w:lang w:eastAsia="ja-JP"/>
        </w:rPr>
      </w:pPr>
    </w:p>
    <w:p w:rsidR="00CC797A" w:rsidRDefault="00AD4A67" w:rsidP="00CC797A">
      <w:pPr>
        <w:pStyle w:val="1"/>
        <w:rPr>
          <w:lang w:eastAsia="ja-JP"/>
        </w:rPr>
      </w:pPr>
      <w:r>
        <w:rPr>
          <w:rFonts w:hint="eastAsia"/>
          <w:lang w:eastAsia="ja-JP"/>
        </w:rPr>
        <w:t>共用実験室、</w:t>
      </w:r>
      <w:r w:rsidR="00CC797A">
        <w:rPr>
          <w:rFonts w:hint="eastAsia"/>
          <w:lang w:eastAsia="ja-JP"/>
        </w:rPr>
        <w:t>共用</w:t>
      </w:r>
      <w:bookmarkStart w:id="0" w:name="_GoBack"/>
      <w:r w:rsidR="00CC797A">
        <w:rPr>
          <w:rFonts w:hint="eastAsia"/>
          <w:lang w:eastAsia="ja-JP"/>
        </w:rPr>
        <w:t>装置</w:t>
      </w:r>
      <w:bookmarkEnd w:id="0"/>
      <w:r w:rsidR="00CC797A">
        <w:rPr>
          <w:rFonts w:hint="eastAsia"/>
          <w:lang w:eastAsia="ja-JP"/>
        </w:rPr>
        <w:t>の利用について</w:t>
      </w:r>
    </w:p>
    <w:p w:rsidR="00CC797A" w:rsidRPr="00983475" w:rsidRDefault="00AD4A67" w:rsidP="00CC797A">
      <w:pPr>
        <w:rPr>
          <w:lang w:eastAsia="ja-JP"/>
        </w:rPr>
      </w:pPr>
      <w:r>
        <w:rPr>
          <w:rFonts w:hint="eastAsia"/>
          <w:lang w:eastAsia="ja-JP"/>
        </w:rPr>
        <w:t>共用実験室および、</w:t>
      </w:r>
      <w:r w:rsidR="00CC797A">
        <w:rPr>
          <w:rFonts w:hint="eastAsia"/>
          <w:lang w:eastAsia="ja-JP"/>
        </w:rPr>
        <w:t>共用装置の利用については</w:t>
      </w:r>
      <w:r w:rsidR="007C3880">
        <w:rPr>
          <w:rFonts w:hint="eastAsia"/>
          <w:lang w:eastAsia="ja-JP"/>
        </w:rPr>
        <w:t>事前に</w:t>
      </w:r>
      <w:r w:rsidR="00CC797A">
        <w:rPr>
          <w:rFonts w:hint="eastAsia"/>
          <w:lang w:eastAsia="ja-JP"/>
        </w:rPr>
        <w:t>利用申請をしていただく必要があります。申請書は</w:t>
      </w:r>
      <w:hyperlink r:id="rId22" w:history="1">
        <w:r w:rsidR="00CC797A" w:rsidRPr="001B1FFE">
          <w:rPr>
            <w:rStyle w:val="afa"/>
            <w:rFonts w:hint="eastAsia"/>
            <w:lang w:eastAsia="ja-JP"/>
          </w:rPr>
          <w:t>ホームページよりダウンロード</w:t>
        </w:r>
      </w:hyperlink>
      <w:r w:rsidR="00CC797A">
        <w:rPr>
          <w:rFonts w:hint="eastAsia"/>
          <w:lang w:eastAsia="ja-JP"/>
        </w:rPr>
        <w:t>できますので</w:t>
      </w:r>
      <w:r w:rsidR="007C3880">
        <w:rPr>
          <w:rFonts w:hint="eastAsia"/>
          <w:lang w:eastAsia="ja-JP"/>
        </w:rPr>
        <w:t>各自ダウンロードしてご記入いただいた上、センターオフィスまでご提出ください</w:t>
      </w:r>
      <w:r w:rsidR="00CC797A">
        <w:rPr>
          <w:rFonts w:hint="eastAsia"/>
          <w:lang w:eastAsia="ja-JP"/>
        </w:rPr>
        <w:t>。</w:t>
      </w:r>
      <w:r w:rsidR="007C3880">
        <w:rPr>
          <w:rFonts w:hint="eastAsia"/>
          <w:lang w:eastAsia="ja-JP"/>
        </w:rPr>
        <w:t>利用審査の後、</w:t>
      </w:r>
      <w:r w:rsidR="00CC797A">
        <w:rPr>
          <w:rFonts w:hint="eastAsia"/>
          <w:lang w:eastAsia="ja-JP"/>
        </w:rPr>
        <w:t>利用講習および、安全講習を受けていただいた後に、利用開始となります。なお、利用に際しては、別途利用規約を定めておりますのでそちらをご参照ください。</w:t>
      </w:r>
    </w:p>
    <w:p w:rsidR="00B97BB3" w:rsidRDefault="00B97BB3" w:rsidP="007B04B9">
      <w:pPr>
        <w:rPr>
          <w:lang w:eastAsia="ja-JP"/>
        </w:rPr>
      </w:pPr>
    </w:p>
    <w:p w:rsidR="003468C3" w:rsidRDefault="003468C3" w:rsidP="007B04B9">
      <w:pPr>
        <w:rPr>
          <w:lang w:eastAsia="ja-JP"/>
        </w:rPr>
      </w:pPr>
    </w:p>
    <w:p w:rsidR="003468C3" w:rsidRDefault="003468C3" w:rsidP="007B04B9">
      <w:pPr>
        <w:rPr>
          <w:lang w:eastAsia="ja-JP"/>
        </w:rPr>
      </w:pPr>
    </w:p>
    <w:p w:rsidR="003468C3" w:rsidRDefault="003468C3" w:rsidP="007B04B9">
      <w:pPr>
        <w:rPr>
          <w:lang w:eastAsia="ja-JP"/>
        </w:rPr>
      </w:pPr>
    </w:p>
    <w:p w:rsidR="007B04B9" w:rsidRDefault="004463C4" w:rsidP="007B04B9">
      <w:pPr>
        <w:pStyle w:val="1"/>
        <w:rPr>
          <w:lang w:eastAsia="ja-JP"/>
        </w:rPr>
      </w:pPr>
      <w:r>
        <w:rPr>
          <w:rFonts w:hint="eastAsia"/>
          <w:lang w:eastAsia="ja-JP"/>
        </w:rPr>
        <w:lastRenderedPageBreak/>
        <w:t>一般ゴミの廃棄</w:t>
      </w:r>
    </w:p>
    <w:tbl>
      <w:tblPr>
        <w:tblStyle w:val="af9"/>
        <w:tblW w:w="0" w:type="auto"/>
        <w:tblLook w:val="04A0" w:firstRow="1" w:lastRow="0" w:firstColumn="1" w:lastColumn="0" w:noHBand="0" w:noVBand="1"/>
      </w:tblPr>
      <w:tblGrid>
        <w:gridCol w:w="2093"/>
        <w:gridCol w:w="2519"/>
        <w:gridCol w:w="2644"/>
        <w:gridCol w:w="1357"/>
        <w:gridCol w:w="1349"/>
      </w:tblGrid>
      <w:tr w:rsidR="00E93D06" w:rsidTr="007D55D6">
        <w:tc>
          <w:tcPr>
            <w:tcW w:w="2093" w:type="dxa"/>
            <w:shd w:val="clear" w:color="auto" w:fill="D9D9D9" w:themeFill="background1" w:themeFillShade="D9"/>
          </w:tcPr>
          <w:p w:rsidR="00E93D06" w:rsidRPr="00C74D65" w:rsidRDefault="00E93D06" w:rsidP="00B25B4F">
            <w:pPr>
              <w:rPr>
                <w:b/>
                <w:color w:val="4A442A" w:themeColor="background2" w:themeShade="40"/>
                <w:sz w:val="20"/>
              </w:rPr>
            </w:pPr>
            <w:proofErr w:type="spellStart"/>
            <w:r w:rsidRPr="00C74D65">
              <w:rPr>
                <w:rFonts w:hint="eastAsia"/>
                <w:b/>
                <w:color w:val="4A442A" w:themeColor="background2" w:themeShade="40"/>
                <w:sz w:val="20"/>
              </w:rPr>
              <w:t>ゴミの種類</w:t>
            </w:r>
            <w:proofErr w:type="spellEnd"/>
          </w:p>
        </w:tc>
        <w:tc>
          <w:tcPr>
            <w:tcW w:w="2519" w:type="dxa"/>
            <w:shd w:val="clear" w:color="auto" w:fill="D9D9D9" w:themeFill="background1" w:themeFillShade="D9"/>
          </w:tcPr>
          <w:p w:rsidR="00E93D06" w:rsidRPr="00C74D65" w:rsidRDefault="00E93D06" w:rsidP="00B25B4F">
            <w:pPr>
              <w:rPr>
                <w:b/>
                <w:color w:val="4A442A" w:themeColor="background2" w:themeShade="40"/>
                <w:sz w:val="20"/>
              </w:rPr>
            </w:pPr>
            <w:proofErr w:type="spellStart"/>
            <w:r w:rsidRPr="00C74D65">
              <w:rPr>
                <w:rFonts w:hint="eastAsia"/>
                <w:b/>
                <w:color w:val="4A442A" w:themeColor="background2" w:themeShade="40"/>
                <w:sz w:val="20"/>
              </w:rPr>
              <w:t>具体例</w:t>
            </w:r>
            <w:proofErr w:type="spellEnd"/>
          </w:p>
        </w:tc>
        <w:tc>
          <w:tcPr>
            <w:tcW w:w="2644" w:type="dxa"/>
            <w:shd w:val="clear" w:color="auto" w:fill="D9D9D9" w:themeFill="background1" w:themeFillShade="D9"/>
          </w:tcPr>
          <w:p w:rsidR="00E93D06" w:rsidRPr="00C74D65" w:rsidRDefault="00E93D06" w:rsidP="00B25B4F">
            <w:pPr>
              <w:rPr>
                <w:b/>
                <w:color w:val="4A442A" w:themeColor="background2" w:themeShade="40"/>
                <w:sz w:val="20"/>
              </w:rPr>
            </w:pPr>
            <w:proofErr w:type="spellStart"/>
            <w:r w:rsidRPr="00C74D65">
              <w:rPr>
                <w:rFonts w:hint="eastAsia"/>
                <w:b/>
                <w:color w:val="4A442A" w:themeColor="background2" w:themeShade="40"/>
                <w:sz w:val="20"/>
              </w:rPr>
              <w:t>ゴミの出し方</w:t>
            </w:r>
            <w:proofErr w:type="spellEnd"/>
          </w:p>
        </w:tc>
        <w:tc>
          <w:tcPr>
            <w:tcW w:w="1357" w:type="dxa"/>
            <w:shd w:val="clear" w:color="auto" w:fill="D9D9D9" w:themeFill="background1" w:themeFillShade="D9"/>
          </w:tcPr>
          <w:p w:rsidR="00E93D06" w:rsidRPr="00C74D65" w:rsidRDefault="00E93D06" w:rsidP="00B25B4F">
            <w:pPr>
              <w:rPr>
                <w:b/>
                <w:color w:val="4A442A" w:themeColor="background2" w:themeShade="40"/>
                <w:sz w:val="20"/>
              </w:rPr>
            </w:pPr>
            <w:proofErr w:type="spellStart"/>
            <w:r w:rsidRPr="00C74D65">
              <w:rPr>
                <w:rFonts w:hint="eastAsia"/>
                <w:b/>
                <w:color w:val="4A442A" w:themeColor="background2" w:themeShade="40"/>
                <w:sz w:val="20"/>
              </w:rPr>
              <w:t>回収日</w:t>
            </w:r>
            <w:proofErr w:type="spellEnd"/>
          </w:p>
        </w:tc>
        <w:tc>
          <w:tcPr>
            <w:tcW w:w="1349" w:type="dxa"/>
            <w:shd w:val="clear" w:color="auto" w:fill="D9D9D9" w:themeFill="background1" w:themeFillShade="D9"/>
          </w:tcPr>
          <w:p w:rsidR="00E93D06" w:rsidRPr="00C74D65" w:rsidRDefault="00E93D06" w:rsidP="00B25B4F">
            <w:pPr>
              <w:rPr>
                <w:b/>
                <w:color w:val="4A442A" w:themeColor="background2" w:themeShade="40"/>
                <w:sz w:val="20"/>
              </w:rPr>
            </w:pPr>
            <w:proofErr w:type="spellStart"/>
            <w:r w:rsidRPr="00C74D65">
              <w:rPr>
                <w:rFonts w:hint="eastAsia"/>
                <w:b/>
                <w:color w:val="4A442A" w:themeColor="background2" w:themeShade="40"/>
                <w:sz w:val="20"/>
              </w:rPr>
              <w:t>回収場所</w:t>
            </w:r>
            <w:proofErr w:type="spellEnd"/>
          </w:p>
        </w:tc>
      </w:tr>
      <w:tr w:rsidR="00E93D06" w:rsidTr="007D55D6">
        <w:tc>
          <w:tcPr>
            <w:tcW w:w="2093" w:type="dxa"/>
            <w:shd w:val="clear" w:color="auto" w:fill="F2F2F2" w:themeFill="background1" w:themeFillShade="F2"/>
          </w:tcPr>
          <w:p w:rsidR="00E93D06" w:rsidRPr="00E93D06" w:rsidRDefault="00E93D06" w:rsidP="00B25B4F">
            <w:pPr>
              <w:rPr>
                <w:sz w:val="20"/>
              </w:rPr>
            </w:pPr>
            <w:proofErr w:type="spellStart"/>
            <w:r w:rsidRPr="00E93D06">
              <w:rPr>
                <w:rFonts w:hint="eastAsia"/>
                <w:sz w:val="20"/>
              </w:rPr>
              <w:t>可燃物（一般ゴミ</w:t>
            </w:r>
            <w:proofErr w:type="spellEnd"/>
            <w:r w:rsidRPr="00E93D06">
              <w:rPr>
                <w:rFonts w:hint="eastAsia"/>
                <w:sz w:val="20"/>
              </w:rPr>
              <w:t>）</w:t>
            </w:r>
          </w:p>
        </w:tc>
        <w:tc>
          <w:tcPr>
            <w:tcW w:w="2519" w:type="dxa"/>
          </w:tcPr>
          <w:p w:rsidR="00E93D06" w:rsidRPr="00E93D06" w:rsidRDefault="00E93D06" w:rsidP="00B25B4F">
            <w:pPr>
              <w:rPr>
                <w:sz w:val="20"/>
                <w:lang w:eastAsia="ja-JP"/>
              </w:rPr>
            </w:pPr>
            <w:r w:rsidRPr="00E93D06">
              <w:rPr>
                <w:rFonts w:hint="eastAsia"/>
                <w:sz w:val="20"/>
                <w:lang w:eastAsia="ja-JP"/>
              </w:rPr>
              <w:t>紙くず、お弁当などの容器、生ごみ、木片など</w:t>
            </w:r>
          </w:p>
        </w:tc>
        <w:tc>
          <w:tcPr>
            <w:tcW w:w="2644" w:type="dxa"/>
          </w:tcPr>
          <w:p w:rsidR="00E93D06" w:rsidRPr="00E93D06" w:rsidRDefault="007D55D6" w:rsidP="007D55D6">
            <w:pPr>
              <w:rPr>
                <w:sz w:val="20"/>
                <w:lang w:eastAsia="ja-JP"/>
              </w:rPr>
            </w:pPr>
            <w:r>
              <w:rPr>
                <w:rFonts w:hint="eastAsia"/>
                <w:sz w:val="20"/>
                <w:lang w:eastAsia="ja-JP"/>
              </w:rPr>
              <w:t>透明な袋にフォトニクスセンター</w:t>
            </w:r>
            <w:r>
              <w:rPr>
                <w:rFonts w:hint="eastAsia"/>
                <w:sz w:val="20"/>
                <w:lang w:eastAsia="ja-JP"/>
              </w:rPr>
              <w:t>7927</w:t>
            </w:r>
            <w:r>
              <w:rPr>
                <w:rFonts w:hint="eastAsia"/>
                <w:sz w:val="20"/>
                <w:lang w:eastAsia="ja-JP"/>
              </w:rPr>
              <w:t>と</w:t>
            </w:r>
            <w:r w:rsidR="00A64209">
              <w:rPr>
                <w:rFonts w:hint="eastAsia"/>
                <w:sz w:val="20"/>
                <w:lang w:eastAsia="ja-JP"/>
              </w:rPr>
              <w:t>明記</w:t>
            </w:r>
            <w:r>
              <w:rPr>
                <w:rFonts w:hint="eastAsia"/>
                <w:sz w:val="20"/>
                <w:lang w:eastAsia="ja-JP"/>
              </w:rPr>
              <w:t>。一辺６０ｃｍ以上は大型ゴミ</w:t>
            </w:r>
          </w:p>
        </w:tc>
        <w:tc>
          <w:tcPr>
            <w:tcW w:w="1357" w:type="dxa"/>
          </w:tcPr>
          <w:p w:rsidR="00E93D06" w:rsidRPr="00E93D06" w:rsidRDefault="00E93D06" w:rsidP="002A6DDD">
            <w:pPr>
              <w:rPr>
                <w:sz w:val="20"/>
              </w:rPr>
            </w:pPr>
            <w:proofErr w:type="spellStart"/>
            <w:r w:rsidRPr="00E93D06">
              <w:rPr>
                <w:rFonts w:hint="eastAsia"/>
                <w:sz w:val="20"/>
              </w:rPr>
              <w:t>毎日（日、祝以外</w:t>
            </w:r>
            <w:proofErr w:type="spellEnd"/>
            <w:r w:rsidRPr="00E93D06">
              <w:rPr>
                <w:rFonts w:hint="eastAsia"/>
                <w:sz w:val="20"/>
              </w:rPr>
              <w:t>）</w:t>
            </w:r>
          </w:p>
        </w:tc>
        <w:tc>
          <w:tcPr>
            <w:tcW w:w="1349" w:type="dxa"/>
          </w:tcPr>
          <w:p w:rsidR="00E93D06" w:rsidRPr="00E93D06" w:rsidRDefault="00E93D06" w:rsidP="00B25B4F">
            <w:pPr>
              <w:rPr>
                <w:sz w:val="20"/>
              </w:rPr>
            </w:pPr>
            <w:r w:rsidRPr="007B1EAC">
              <w:rPr>
                <w:rFonts w:hint="eastAsia"/>
                <w:b/>
                <w:sz w:val="20"/>
              </w:rPr>
              <w:t>P2</w:t>
            </w:r>
            <w:r w:rsidRPr="00E93D06">
              <w:rPr>
                <w:rFonts w:hint="eastAsia"/>
                <w:sz w:val="20"/>
              </w:rPr>
              <w:t>棟可燃物置き場</w:t>
            </w:r>
          </w:p>
        </w:tc>
      </w:tr>
      <w:tr w:rsidR="00E93D06" w:rsidTr="007D55D6">
        <w:tc>
          <w:tcPr>
            <w:tcW w:w="2093" w:type="dxa"/>
            <w:shd w:val="clear" w:color="auto" w:fill="F2F2F2" w:themeFill="background1" w:themeFillShade="F2"/>
          </w:tcPr>
          <w:p w:rsidR="00E93D06" w:rsidRPr="00E93D06" w:rsidRDefault="00E93D06" w:rsidP="00B25B4F">
            <w:pPr>
              <w:rPr>
                <w:sz w:val="20"/>
              </w:rPr>
            </w:pPr>
            <w:proofErr w:type="spellStart"/>
            <w:r w:rsidRPr="00E93D06">
              <w:rPr>
                <w:rFonts w:hint="eastAsia"/>
                <w:sz w:val="20"/>
              </w:rPr>
              <w:t>不燃物</w:t>
            </w:r>
            <w:proofErr w:type="spellEnd"/>
          </w:p>
        </w:tc>
        <w:tc>
          <w:tcPr>
            <w:tcW w:w="2519" w:type="dxa"/>
          </w:tcPr>
          <w:p w:rsidR="00E93D06" w:rsidRPr="00E93D06" w:rsidRDefault="00E93D06" w:rsidP="00B25B4F">
            <w:pPr>
              <w:rPr>
                <w:sz w:val="20"/>
                <w:lang w:eastAsia="ja-JP"/>
              </w:rPr>
            </w:pPr>
            <w:r w:rsidRPr="00E93D06">
              <w:rPr>
                <w:rFonts w:hint="eastAsia"/>
                <w:sz w:val="20"/>
                <w:lang w:eastAsia="ja-JP"/>
              </w:rPr>
              <w:t>廃プラ類、スプレー缶、発泡スチロール、陶器類、ガラス</w:t>
            </w:r>
          </w:p>
        </w:tc>
        <w:tc>
          <w:tcPr>
            <w:tcW w:w="2644" w:type="dxa"/>
          </w:tcPr>
          <w:p w:rsidR="00E93D06" w:rsidRPr="00E93D06" w:rsidRDefault="00E93D06" w:rsidP="002A6DDD">
            <w:pPr>
              <w:rPr>
                <w:sz w:val="20"/>
                <w:lang w:eastAsia="ja-JP"/>
              </w:rPr>
            </w:pPr>
            <w:r w:rsidRPr="00E93D06">
              <w:rPr>
                <w:rFonts w:hint="eastAsia"/>
                <w:sz w:val="20"/>
                <w:lang w:eastAsia="ja-JP"/>
              </w:rPr>
              <w:t>透明な袋に</w:t>
            </w:r>
            <w:r w:rsidR="007D55D6">
              <w:rPr>
                <w:rFonts w:hint="eastAsia"/>
                <w:sz w:val="20"/>
                <w:lang w:eastAsia="ja-JP"/>
              </w:rPr>
              <w:t>フォトニクスセンター</w:t>
            </w:r>
            <w:r w:rsidR="007D55D6">
              <w:rPr>
                <w:rFonts w:hint="eastAsia"/>
                <w:sz w:val="20"/>
                <w:lang w:eastAsia="ja-JP"/>
              </w:rPr>
              <w:t>7927</w:t>
            </w:r>
            <w:r w:rsidR="007D55D6">
              <w:rPr>
                <w:rFonts w:hint="eastAsia"/>
                <w:sz w:val="20"/>
                <w:lang w:eastAsia="ja-JP"/>
              </w:rPr>
              <w:t>と</w:t>
            </w:r>
            <w:r w:rsidRPr="00E93D06">
              <w:rPr>
                <w:rFonts w:hint="eastAsia"/>
                <w:sz w:val="20"/>
                <w:lang w:eastAsia="ja-JP"/>
              </w:rPr>
              <w:t>明記</w:t>
            </w:r>
            <w:r w:rsidR="007D55D6">
              <w:rPr>
                <w:rFonts w:hint="eastAsia"/>
                <w:sz w:val="20"/>
                <w:lang w:eastAsia="ja-JP"/>
              </w:rPr>
              <w:t>。一辺６０ｃｍ以上</w:t>
            </w:r>
            <w:r w:rsidR="002A6DDD">
              <w:rPr>
                <w:rFonts w:hint="eastAsia"/>
                <w:sz w:val="20"/>
                <w:lang w:eastAsia="ja-JP"/>
              </w:rPr>
              <w:t>は大型ゴミ。スプレー缶は</w:t>
            </w:r>
            <w:r w:rsidRPr="00E93D06">
              <w:rPr>
                <w:rFonts w:hint="eastAsia"/>
                <w:sz w:val="20"/>
                <w:lang w:eastAsia="ja-JP"/>
              </w:rPr>
              <w:t>穴</w:t>
            </w:r>
            <w:r w:rsidR="002A6DDD">
              <w:rPr>
                <w:rFonts w:hint="eastAsia"/>
                <w:sz w:val="20"/>
                <w:lang w:eastAsia="ja-JP"/>
              </w:rPr>
              <w:t>あける</w:t>
            </w:r>
            <w:r w:rsidR="00A64209" w:rsidRPr="00A64209">
              <w:rPr>
                <w:rFonts w:hint="eastAsia"/>
                <w:sz w:val="20"/>
                <w:vertAlign w:val="superscript"/>
                <w:lang w:eastAsia="ja-JP"/>
              </w:rPr>
              <w:t>※</w:t>
            </w:r>
            <w:r w:rsidRPr="00E93D06">
              <w:rPr>
                <w:rFonts w:hint="eastAsia"/>
                <w:sz w:val="20"/>
                <w:lang w:eastAsia="ja-JP"/>
              </w:rPr>
              <w:t>）</w:t>
            </w:r>
          </w:p>
        </w:tc>
        <w:tc>
          <w:tcPr>
            <w:tcW w:w="1357" w:type="dxa"/>
          </w:tcPr>
          <w:p w:rsidR="00E93D06" w:rsidRPr="00E93D06" w:rsidRDefault="00E93D06" w:rsidP="00B25B4F">
            <w:pPr>
              <w:rPr>
                <w:sz w:val="20"/>
              </w:rPr>
            </w:pPr>
            <w:proofErr w:type="spellStart"/>
            <w:r w:rsidRPr="00E93D06">
              <w:rPr>
                <w:rFonts w:hint="eastAsia"/>
                <w:sz w:val="20"/>
              </w:rPr>
              <w:t>毎週火曜</w:t>
            </w:r>
            <w:proofErr w:type="spellEnd"/>
          </w:p>
        </w:tc>
        <w:tc>
          <w:tcPr>
            <w:tcW w:w="1349" w:type="dxa"/>
          </w:tcPr>
          <w:p w:rsidR="00E93D06" w:rsidRPr="00E93D06" w:rsidRDefault="00E93D06" w:rsidP="00B25B4F">
            <w:pPr>
              <w:rPr>
                <w:sz w:val="20"/>
              </w:rPr>
            </w:pPr>
            <w:r w:rsidRPr="007B1EAC">
              <w:rPr>
                <w:rFonts w:hint="eastAsia"/>
                <w:b/>
                <w:sz w:val="20"/>
              </w:rPr>
              <w:t>P2</w:t>
            </w:r>
            <w:r w:rsidRPr="00E93D06">
              <w:rPr>
                <w:rFonts w:hint="eastAsia"/>
                <w:sz w:val="20"/>
              </w:rPr>
              <w:t>棟不燃物置き場</w:t>
            </w:r>
          </w:p>
        </w:tc>
      </w:tr>
      <w:tr w:rsidR="00E93D06" w:rsidTr="007D55D6">
        <w:trPr>
          <w:trHeight w:val="840"/>
        </w:trPr>
        <w:tc>
          <w:tcPr>
            <w:tcW w:w="2093" w:type="dxa"/>
            <w:vMerge w:val="restart"/>
            <w:shd w:val="clear" w:color="auto" w:fill="F2F2F2" w:themeFill="background1" w:themeFillShade="F2"/>
          </w:tcPr>
          <w:p w:rsidR="00E93D06" w:rsidRPr="00E93D06" w:rsidRDefault="00E93D06" w:rsidP="00B25B4F">
            <w:pPr>
              <w:rPr>
                <w:sz w:val="20"/>
              </w:rPr>
            </w:pPr>
            <w:proofErr w:type="spellStart"/>
            <w:r w:rsidRPr="00E93D06">
              <w:rPr>
                <w:rFonts w:hint="eastAsia"/>
                <w:sz w:val="20"/>
              </w:rPr>
              <w:t>資源ごみ</w:t>
            </w:r>
            <w:proofErr w:type="spellEnd"/>
          </w:p>
        </w:tc>
        <w:tc>
          <w:tcPr>
            <w:tcW w:w="2519" w:type="dxa"/>
          </w:tcPr>
          <w:p w:rsidR="00E93D06" w:rsidRPr="00E93D06" w:rsidRDefault="00E93D06" w:rsidP="007D55D6">
            <w:pPr>
              <w:rPr>
                <w:sz w:val="20"/>
                <w:lang w:eastAsia="ja-JP"/>
              </w:rPr>
            </w:pPr>
            <w:r w:rsidRPr="00E93D06">
              <w:rPr>
                <w:rFonts w:hint="eastAsia"/>
                <w:sz w:val="20"/>
                <w:lang w:eastAsia="ja-JP"/>
              </w:rPr>
              <w:t>新聞、雑誌、段ボール、シュレッダーくず、</w:t>
            </w:r>
          </w:p>
        </w:tc>
        <w:tc>
          <w:tcPr>
            <w:tcW w:w="2644" w:type="dxa"/>
          </w:tcPr>
          <w:p w:rsidR="00E93D06" w:rsidRPr="00E93D06" w:rsidRDefault="00A64209" w:rsidP="00B25B4F">
            <w:pPr>
              <w:rPr>
                <w:sz w:val="20"/>
                <w:lang w:eastAsia="ja-JP"/>
              </w:rPr>
            </w:pPr>
            <w:r>
              <w:rPr>
                <w:rFonts w:hint="eastAsia"/>
                <w:sz w:val="20"/>
                <w:lang w:eastAsia="ja-JP"/>
              </w:rPr>
              <w:t>紐で束ねて廃棄</w:t>
            </w:r>
          </w:p>
        </w:tc>
        <w:tc>
          <w:tcPr>
            <w:tcW w:w="1357" w:type="dxa"/>
            <w:vMerge w:val="restart"/>
          </w:tcPr>
          <w:p w:rsidR="00E93D06" w:rsidRPr="00E93D06" w:rsidRDefault="00E93D06" w:rsidP="00B25B4F">
            <w:pPr>
              <w:rPr>
                <w:sz w:val="20"/>
              </w:rPr>
            </w:pPr>
            <w:proofErr w:type="spellStart"/>
            <w:r w:rsidRPr="00E93D06">
              <w:rPr>
                <w:rFonts w:hint="eastAsia"/>
                <w:sz w:val="20"/>
              </w:rPr>
              <w:t>毎週金曜日</w:t>
            </w:r>
            <w:proofErr w:type="spellEnd"/>
          </w:p>
        </w:tc>
        <w:tc>
          <w:tcPr>
            <w:tcW w:w="1349" w:type="dxa"/>
          </w:tcPr>
          <w:p w:rsidR="00E93D06" w:rsidRPr="00E93D06" w:rsidRDefault="00E93D06" w:rsidP="00B25B4F">
            <w:pPr>
              <w:rPr>
                <w:sz w:val="20"/>
              </w:rPr>
            </w:pPr>
            <w:r w:rsidRPr="007B1EAC">
              <w:rPr>
                <w:rFonts w:hint="eastAsia"/>
                <w:b/>
                <w:sz w:val="20"/>
              </w:rPr>
              <w:t>P2</w:t>
            </w:r>
            <w:r w:rsidRPr="00E93D06">
              <w:rPr>
                <w:rFonts w:hint="eastAsia"/>
                <w:sz w:val="20"/>
              </w:rPr>
              <w:t>棟古紙等置き場</w:t>
            </w:r>
          </w:p>
        </w:tc>
      </w:tr>
      <w:tr w:rsidR="00E93D06" w:rsidTr="007D55D6">
        <w:trPr>
          <w:trHeight w:val="600"/>
        </w:trPr>
        <w:tc>
          <w:tcPr>
            <w:tcW w:w="2093" w:type="dxa"/>
            <w:vMerge/>
            <w:shd w:val="clear" w:color="auto" w:fill="F2F2F2" w:themeFill="background1" w:themeFillShade="F2"/>
          </w:tcPr>
          <w:p w:rsidR="00E93D06" w:rsidRPr="00E93D06" w:rsidRDefault="00E93D06" w:rsidP="00B25B4F">
            <w:pPr>
              <w:rPr>
                <w:sz w:val="20"/>
              </w:rPr>
            </w:pPr>
          </w:p>
        </w:tc>
        <w:tc>
          <w:tcPr>
            <w:tcW w:w="2519" w:type="dxa"/>
          </w:tcPr>
          <w:p w:rsidR="00E93D06" w:rsidRPr="00E93D06" w:rsidRDefault="00E93D06" w:rsidP="00B25B4F">
            <w:pPr>
              <w:rPr>
                <w:sz w:val="20"/>
                <w:lang w:eastAsia="ja-JP"/>
              </w:rPr>
            </w:pPr>
            <w:r w:rsidRPr="00E93D06">
              <w:rPr>
                <w:rFonts w:hint="eastAsia"/>
                <w:sz w:val="20"/>
                <w:lang w:eastAsia="ja-JP"/>
              </w:rPr>
              <w:t>缶、ビン、ペットボトル、</w:t>
            </w:r>
          </w:p>
        </w:tc>
        <w:tc>
          <w:tcPr>
            <w:tcW w:w="2644" w:type="dxa"/>
          </w:tcPr>
          <w:p w:rsidR="00E93D06" w:rsidRPr="00E93D06" w:rsidRDefault="00A64209" w:rsidP="00A64209">
            <w:pPr>
              <w:rPr>
                <w:sz w:val="20"/>
                <w:lang w:eastAsia="ja-JP"/>
              </w:rPr>
            </w:pPr>
            <w:r>
              <w:rPr>
                <w:rFonts w:hint="eastAsia"/>
                <w:sz w:val="20"/>
                <w:lang w:eastAsia="ja-JP"/>
              </w:rPr>
              <w:t>透明な袋に部屋番号と研究室名を明記</w:t>
            </w:r>
          </w:p>
        </w:tc>
        <w:tc>
          <w:tcPr>
            <w:tcW w:w="1357" w:type="dxa"/>
            <w:vMerge/>
          </w:tcPr>
          <w:p w:rsidR="00E93D06" w:rsidRPr="00E93D06" w:rsidRDefault="00E93D06" w:rsidP="00B25B4F">
            <w:pPr>
              <w:rPr>
                <w:sz w:val="20"/>
                <w:lang w:eastAsia="ja-JP"/>
              </w:rPr>
            </w:pPr>
          </w:p>
        </w:tc>
        <w:tc>
          <w:tcPr>
            <w:tcW w:w="1349" w:type="dxa"/>
          </w:tcPr>
          <w:p w:rsidR="00E93D06" w:rsidRPr="00E93D06" w:rsidRDefault="00E93D06" w:rsidP="00B25B4F">
            <w:pPr>
              <w:rPr>
                <w:sz w:val="20"/>
              </w:rPr>
            </w:pPr>
            <w:r w:rsidRPr="007B1EAC">
              <w:rPr>
                <w:rFonts w:hint="eastAsia"/>
                <w:b/>
                <w:sz w:val="20"/>
              </w:rPr>
              <w:t>P2</w:t>
            </w:r>
            <w:r w:rsidRPr="00E93D06">
              <w:rPr>
                <w:rFonts w:hint="eastAsia"/>
                <w:sz w:val="20"/>
              </w:rPr>
              <w:t>棟資源ごみ置き場</w:t>
            </w:r>
          </w:p>
        </w:tc>
      </w:tr>
      <w:tr w:rsidR="007D55D6" w:rsidTr="007D55D6">
        <w:trPr>
          <w:trHeight w:val="330"/>
        </w:trPr>
        <w:tc>
          <w:tcPr>
            <w:tcW w:w="2093" w:type="dxa"/>
            <w:shd w:val="clear" w:color="auto" w:fill="F2F2F2" w:themeFill="background1" w:themeFillShade="F2"/>
          </w:tcPr>
          <w:p w:rsidR="007D55D6" w:rsidRPr="00E93D06" w:rsidRDefault="007D55D6" w:rsidP="00B25B4F">
            <w:pPr>
              <w:rPr>
                <w:sz w:val="20"/>
              </w:rPr>
            </w:pPr>
            <w:proofErr w:type="spellStart"/>
            <w:r w:rsidRPr="00E93D06">
              <w:rPr>
                <w:rFonts w:hint="eastAsia"/>
                <w:sz w:val="20"/>
              </w:rPr>
              <w:t>機密文書</w:t>
            </w:r>
            <w:proofErr w:type="spellEnd"/>
          </w:p>
        </w:tc>
        <w:tc>
          <w:tcPr>
            <w:tcW w:w="2519" w:type="dxa"/>
          </w:tcPr>
          <w:p w:rsidR="007D55D6" w:rsidRDefault="007D55D6" w:rsidP="00B25B4F">
            <w:pPr>
              <w:rPr>
                <w:sz w:val="20"/>
                <w:lang w:eastAsia="ja-JP"/>
              </w:rPr>
            </w:pPr>
            <w:proofErr w:type="spellStart"/>
            <w:r w:rsidRPr="00E93D06">
              <w:rPr>
                <w:rFonts w:hint="eastAsia"/>
                <w:sz w:val="20"/>
              </w:rPr>
              <w:t>名簿</w:t>
            </w:r>
            <w:proofErr w:type="spellEnd"/>
          </w:p>
          <w:p w:rsidR="007D55D6" w:rsidRPr="00E93D06" w:rsidRDefault="007D55D6" w:rsidP="00B25B4F">
            <w:pPr>
              <w:rPr>
                <w:sz w:val="20"/>
                <w:lang w:eastAsia="ja-JP"/>
              </w:rPr>
            </w:pPr>
          </w:p>
        </w:tc>
        <w:tc>
          <w:tcPr>
            <w:tcW w:w="2644" w:type="dxa"/>
          </w:tcPr>
          <w:p w:rsidR="007D55D6" w:rsidRDefault="007D55D6" w:rsidP="00B25B4F">
            <w:pPr>
              <w:rPr>
                <w:sz w:val="20"/>
                <w:lang w:eastAsia="ja-JP"/>
              </w:rPr>
            </w:pPr>
          </w:p>
          <w:p w:rsidR="007D55D6" w:rsidRPr="00E93D06" w:rsidRDefault="007D55D6" w:rsidP="00B25B4F">
            <w:pPr>
              <w:rPr>
                <w:sz w:val="20"/>
                <w:lang w:eastAsia="ja-JP"/>
              </w:rPr>
            </w:pPr>
          </w:p>
        </w:tc>
        <w:tc>
          <w:tcPr>
            <w:tcW w:w="1357" w:type="dxa"/>
            <w:vMerge w:val="restart"/>
            <w:vAlign w:val="center"/>
          </w:tcPr>
          <w:p w:rsidR="007D55D6" w:rsidRPr="00E93D06" w:rsidRDefault="007D55D6" w:rsidP="007D55D6">
            <w:pPr>
              <w:jc w:val="both"/>
              <w:rPr>
                <w:sz w:val="20"/>
                <w:lang w:eastAsia="ja-JP"/>
              </w:rPr>
            </w:pPr>
            <w:proofErr w:type="spellStart"/>
            <w:r>
              <w:rPr>
                <w:rFonts w:hint="eastAsia"/>
                <w:sz w:val="20"/>
              </w:rPr>
              <w:t>毎月</w:t>
            </w:r>
            <w:proofErr w:type="spellEnd"/>
          </w:p>
        </w:tc>
        <w:tc>
          <w:tcPr>
            <w:tcW w:w="1349" w:type="dxa"/>
          </w:tcPr>
          <w:p w:rsidR="007D55D6" w:rsidRPr="00FB113C" w:rsidRDefault="007D55D6" w:rsidP="00FB113C">
            <w:pPr>
              <w:rPr>
                <w:sz w:val="20"/>
                <w:lang w:eastAsia="ja-JP"/>
              </w:rPr>
            </w:pPr>
            <w:r w:rsidRPr="007B1EAC">
              <w:rPr>
                <w:b/>
                <w:sz w:val="20"/>
                <w:lang w:eastAsia="ja-JP"/>
              </w:rPr>
              <w:t>P</w:t>
            </w:r>
            <w:r w:rsidR="00FB113C">
              <w:rPr>
                <w:rFonts w:hint="eastAsia"/>
                <w:b/>
                <w:sz w:val="20"/>
                <w:lang w:eastAsia="ja-JP"/>
              </w:rPr>
              <w:t>3</w:t>
            </w:r>
            <w:r w:rsidR="00FB113C">
              <w:rPr>
                <w:rFonts w:hint="eastAsia"/>
                <w:b/>
                <w:sz w:val="20"/>
                <w:lang w:eastAsia="ja-JP"/>
              </w:rPr>
              <w:t>棟</w:t>
            </w:r>
            <w:r w:rsidR="00FB113C" w:rsidRPr="00FB113C">
              <w:rPr>
                <w:rFonts w:hint="eastAsia"/>
                <w:sz w:val="20"/>
                <w:lang w:eastAsia="ja-JP"/>
              </w:rPr>
              <w:t>センターオフィス</w:t>
            </w:r>
            <w:r w:rsidR="00FB113C" w:rsidRPr="00FB113C">
              <w:rPr>
                <w:sz w:val="20"/>
                <w:lang w:eastAsia="ja-JP"/>
              </w:rPr>
              <w:t xml:space="preserve"> </w:t>
            </w:r>
          </w:p>
        </w:tc>
      </w:tr>
      <w:tr w:rsidR="007D55D6" w:rsidTr="00FB113C">
        <w:trPr>
          <w:trHeight w:val="70"/>
        </w:trPr>
        <w:tc>
          <w:tcPr>
            <w:tcW w:w="2093" w:type="dxa"/>
            <w:shd w:val="clear" w:color="auto" w:fill="F2F2F2" w:themeFill="background1" w:themeFillShade="F2"/>
          </w:tcPr>
          <w:p w:rsidR="007D55D6" w:rsidRPr="00E93D06" w:rsidRDefault="007D55D6" w:rsidP="00B25B4F">
            <w:pPr>
              <w:rPr>
                <w:sz w:val="20"/>
                <w:lang w:eastAsia="ja-JP"/>
              </w:rPr>
            </w:pPr>
            <w:proofErr w:type="spellStart"/>
            <w:r>
              <w:rPr>
                <w:rFonts w:hint="eastAsia"/>
                <w:sz w:val="20"/>
              </w:rPr>
              <w:t>大型ゴミ</w:t>
            </w:r>
            <w:proofErr w:type="spellEnd"/>
          </w:p>
        </w:tc>
        <w:tc>
          <w:tcPr>
            <w:tcW w:w="2519" w:type="dxa"/>
          </w:tcPr>
          <w:p w:rsidR="007D55D6" w:rsidRPr="00E93D06" w:rsidRDefault="007D55D6" w:rsidP="00B25B4F">
            <w:pPr>
              <w:rPr>
                <w:sz w:val="20"/>
                <w:lang w:eastAsia="ja-JP"/>
              </w:rPr>
            </w:pPr>
            <w:proofErr w:type="spellStart"/>
            <w:r>
              <w:rPr>
                <w:rFonts w:hint="eastAsia"/>
                <w:sz w:val="20"/>
              </w:rPr>
              <w:t>家電製品</w:t>
            </w:r>
            <w:proofErr w:type="spellEnd"/>
          </w:p>
        </w:tc>
        <w:tc>
          <w:tcPr>
            <w:tcW w:w="2644" w:type="dxa"/>
            <w:vMerge w:val="restart"/>
          </w:tcPr>
          <w:p w:rsidR="007D55D6" w:rsidRPr="00E93D06" w:rsidRDefault="00A64209" w:rsidP="00A64209">
            <w:pPr>
              <w:rPr>
                <w:sz w:val="20"/>
                <w:lang w:eastAsia="ja-JP"/>
              </w:rPr>
            </w:pPr>
            <w:r>
              <w:rPr>
                <w:rFonts w:hint="eastAsia"/>
                <w:sz w:val="20"/>
                <w:lang w:eastAsia="ja-JP"/>
              </w:rPr>
              <w:t>契約係のメールに従いリストを提出。</w:t>
            </w:r>
            <w:r w:rsidR="007D55D6" w:rsidRPr="00E93D06">
              <w:rPr>
                <w:rFonts w:hint="eastAsia"/>
                <w:sz w:val="20"/>
                <w:vertAlign w:val="superscript"/>
                <w:lang w:eastAsia="ja-JP"/>
              </w:rPr>
              <w:t>※</w:t>
            </w:r>
            <w:r w:rsidR="007D55D6" w:rsidRPr="00E93D06">
              <w:rPr>
                <w:rFonts w:hint="eastAsia"/>
                <w:b/>
                <w:sz w:val="20"/>
                <w:lang w:eastAsia="ja-JP"/>
              </w:rPr>
              <w:t>廃棄シール</w:t>
            </w:r>
            <w:r w:rsidR="00A828A6">
              <w:rPr>
                <w:rFonts w:hint="eastAsia"/>
                <w:sz w:val="20"/>
                <w:lang w:eastAsia="ja-JP"/>
              </w:rPr>
              <w:t>を</w:t>
            </w:r>
            <w:r w:rsidR="007D55D6" w:rsidRPr="00E93D06">
              <w:rPr>
                <w:rFonts w:hint="eastAsia"/>
                <w:sz w:val="20"/>
                <w:lang w:eastAsia="ja-JP"/>
              </w:rPr>
              <w:t>貼り付けた上、回収日に廃棄</w:t>
            </w:r>
          </w:p>
        </w:tc>
        <w:tc>
          <w:tcPr>
            <w:tcW w:w="1357" w:type="dxa"/>
            <w:vMerge/>
          </w:tcPr>
          <w:p w:rsidR="007D55D6" w:rsidRDefault="007D55D6" w:rsidP="00B25B4F">
            <w:pPr>
              <w:rPr>
                <w:sz w:val="20"/>
                <w:lang w:eastAsia="ja-JP"/>
              </w:rPr>
            </w:pPr>
          </w:p>
        </w:tc>
        <w:tc>
          <w:tcPr>
            <w:tcW w:w="1349" w:type="dxa"/>
            <w:vMerge w:val="restart"/>
            <w:vAlign w:val="center"/>
          </w:tcPr>
          <w:p w:rsidR="007D55D6" w:rsidRDefault="007D55D6" w:rsidP="007D55D6">
            <w:pPr>
              <w:jc w:val="center"/>
              <w:rPr>
                <w:sz w:val="20"/>
                <w:lang w:eastAsia="ja-JP"/>
              </w:rPr>
            </w:pPr>
            <w:r w:rsidRPr="00DB7844">
              <w:rPr>
                <w:rFonts w:hint="eastAsia"/>
                <w:b/>
                <w:sz w:val="20"/>
                <w:lang w:eastAsia="ja-JP"/>
              </w:rPr>
              <w:t>P3</w:t>
            </w:r>
            <w:r w:rsidRPr="00DB7844">
              <w:rPr>
                <w:rFonts w:hint="eastAsia"/>
                <w:b/>
                <w:sz w:val="20"/>
                <w:lang w:eastAsia="ja-JP"/>
              </w:rPr>
              <w:t>棟</w:t>
            </w:r>
            <w:r>
              <w:rPr>
                <w:rFonts w:hint="eastAsia"/>
                <w:sz w:val="20"/>
                <w:lang w:eastAsia="ja-JP"/>
              </w:rPr>
              <w:t>ゴミ庫</w:t>
            </w:r>
          </w:p>
        </w:tc>
      </w:tr>
      <w:tr w:rsidR="007D55D6" w:rsidTr="007D55D6">
        <w:trPr>
          <w:trHeight w:val="345"/>
        </w:trPr>
        <w:tc>
          <w:tcPr>
            <w:tcW w:w="2093" w:type="dxa"/>
            <w:shd w:val="clear" w:color="auto" w:fill="F2F2F2" w:themeFill="background1" w:themeFillShade="F2"/>
          </w:tcPr>
          <w:p w:rsidR="007D55D6" w:rsidRPr="00E93D06" w:rsidRDefault="007D55D6" w:rsidP="00B25B4F">
            <w:pPr>
              <w:rPr>
                <w:sz w:val="20"/>
              </w:rPr>
            </w:pPr>
            <w:proofErr w:type="spellStart"/>
            <w:r w:rsidRPr="00E93D06">
              <w:rPr>
                <w:rFonts w:hint="eastAsia"/>
                <w:sz w:val="20"/>
              </w:rPr>
              <w:t>パソコン</w:t>
            </w:r>
            <w:r w:rsidRPr="00E93D06">
              <w:rPr>
                <w:rFonts w:hint="eastAsia"/>
                <w:sz w:val="20"/>
              </w:rPr>
              <w:t>AV</w:t>
            </w:r>
            <w:r w:rsidRPr="00E93D06">
              <w:rPr>
                <w:rFonts w:hint="eastAsia"/>
                <w:sz w:val="20"/>
              </w:rPr>
              <w:t>機器</w:t>
            </w:r>
            <w:proofErr w:type="spellEnd"/>
          </w:p>
        </w:tc>
        <w:tc>
          <w:tcPr>
            <w:tcW w:w="2519" w:type="dxa"/>
          </w:tcPr>
          <w:p w:rsidR="007D55D6" w:rsidRPr="00E93D06" w:rsidRDefault="007D55D6" w:rsidP="00B25B4F">
            <w:pPr>
              <w:rPr>
                <w:sz w:val="20"/>
              </w:rPr>
            </w:pPr>
            <w:proofErr w:type="spellStart"/>
            <w:r w:rsidRPr="00E93D06">
              <w:rPr>
                <w:rFonts w:hint="eastAsia"/>
                <w:sz w:val="20"/>
              </w:rPr>
              <w:t>パソコン</w:t>
            </w:r>
            <w:proofErr w:type="spellEnd"/>
          </w:p>
        </w:tc>
        <w:tc>
          <w:tcPr>
            <w:tcW w:w="2644" w:type="dxa"/>
            <w:vMerge/>
          </w:tcPr>
          <w:p w:rsidR="007D55D6" w:rsidRPr="00E93D06" w:rsidRDefault="007D55D6" w:rsidP="00B25B4F">
            <w:pPr>
              <w:rPr>
                <w:sz w:val="20"/>
              </w:rPr>
            </w:pPr>
          </w:p>
        </w:tc>
        <w:tc>
          <w:tcPr>
            <w:tcW w:w="1357" w:type="dxa"/>
          </w:tcPr>
          <w:p w:rsidR="007D55D6" w:rsidRPr="00E93D06" w:rsidRDefault="007D55D6" w:rsidP="00B25B4F">
            <w:pPr>
              <w:rPr>
                <w:sz w:val="20"/>
              </w:rPr>
            </w:pPr>
            <w:r w:rsidRPr="00E93D06">
              <w:rPr>
                <w:rFonts w:hint="eastAsia"/>
                <w:sz w:val="20"/>
              </w:rPr>
              <w:t>3</w:t>
            </w:r>
            <w:r w:rsidRPr="00E93D06">
              <w:rPr>
                <w:rFonts w:hint="eastAsia"/>
                <w:sz w:val="20"/>
              </w:rPr>
              <w:t>か月に</w:t>
            </w:r>
            <w:r w:rsidRPr="00E93D06">
              <w:rPr>
                <w:rFonts w:hint="eastAsia"/>
                <w:sz w:val="20"/>
              </w:rPr>
              <w:t>1</w:t>
            </w:r>
            <w:r w:rsidRPr="00E93D06">
              <w:rPr>
                <w:rFonts w:hint="eastAsia"/>
                <w:sz w:val="20"/>
              </w:rPr>
              <w:t>度</w:t>
            </w:r>
          </w:p>
        </w:tc>
        <w:tc>
          <w:tcPr>
            <w:tcW w:w="1349" w:type="dxa"/>
            <w:vMerge/>
          </w:tcPr>
          <w:p w:rsidR="007D55D6" w:rsidRPr="00E93D06" w:rsidRDefault="007D55D6" w:rsidP="00DB7844">
            <w:pPr>
              <w:rPr>
                <w:sz w:val="20"/>
              </w:rPr>
            </w:pPr>
          </w:p>
        </w:tc>
      </w:tr>
      <w:tr w:rsidR="00E93D06" w:rsidTr="007D55D6">
        <w:tc>
          <w:tcPr>
            <w:tcW w:w="2093" w:type="dxa"/>
            <w:shd w:val="clear" w:color="auto" w:fill="F2F2F2" w:themeFill="background1" w:themeFillShade="F2"/>
          </w:tcPr>
          <w:p w:rsidR="00E93D06" w:rsidRPr="00E93D06" w:rsidRDefault="00E93D06" w:rsidP="00B25B4F">
            <w:pPr>
              <w:rPr>
                <w:sz w:val="20"/>
              </w:rPr>
            </w:pPr>
            <w:proofErr w:type="spellStart"/>
            <w:r w:rsidRPr="00E93D06">
              <w:rPr>
                <w:rFonts w:hint="eastAsia"/>
                <w:sz w:val="20"/>
              </w:rPr>
              <w:t>廃試薬・化学物質</w:t>
            </w:r>
            <w:proofErr w:type="spellEnd"/>
          </w:p>
        </w:tc>
        <w:tc>
          <w:tcPr>
            <w:tcW w:w="2519" w:type="dxa"/>
          </w:tcPr>
          <w:p w:rsidR="00E93D06" w:rsidRPr="00E93D06" w:rsidRDefault="00E93D06" w:rsidP="00B25B4F">
            <w:pPr>
              <w:rPr>
                <w:sz w:val="20"/>
                <w:lang w:eastAsia="ja-JP"/>
              </w:rPr>
            </w:pPr>
            <w:r w:rsidRPr="00E93D06">
              <w:rPr>
                <w:rFonts w:hint="eastAsia"/>
                <w:sz w:val="20"/>
                <w:lang w:eastAsia="ja-JP"/>
              </w:rPr>
              <w:t>薬品全般</w:t>
            </w:r>
          </w:p>
        </w:tc>
        <w:tc>
          <w:tcPr>
            <w:tcW w:w="2644" w:type="dxa"/>
          </w:tcPr>
          <w:p w:rsidR="00E93D06" w:rsidRPr="00E93D06" w:rsidRDefault="00E93D06" w:rsidP="00B25B4F">
            <w:pPr>
              <w:rPr>
                <w:sz w:val="20"/>
                <w:lang w:eastAsia="ja-JP"/>
              </w:rPr>
            </w:pPr>
            <w:r w:rsidRPr="00E93D06">
              <w:rPr>
                <w:rFonts w:hint="eastAsia"/>
                <w:sz w:val="20"/>
                <w:lang w:eastAsia="ja-JP"/>
              </w:rPr>
              <w:t>その都度回収業者に依頼</w:t>
            </w:r>
          </w:p>
        </w:tc>
        <w:tc>
          <w:tcPr>
            <w:tcW w:w="1357" w:type="dxa"/>
          </w:tcPr>
          <w:p w:rsidR="00E93D06" w:rsidRPr="00E93D06" w:rsidRDefault="00E93D06" w:rsidP="00B25B4F">
            <w:pPr>
              <w:rPr>
                <w:sz w:val="20"/>
                <w:lang w:eastAsia="ja-JP"/>
              </w:rPr>
            </w:pPr>
          </w:p>
        </w:tc>
        <w:tc>
          <w:tcPr>
            <w:tcW w:w="1349" w:type="dxa"/>
          </w:tcPr>
          <w:p w:rsidR="00E93D06" w:rsidRPr="00E93D06" w:rsidRDefault="00E93D06" w:rsidP="00B25B4F">
            <w:pPr>
              <w:rPr>
                <w:sz w:val="20"/>
                <w:lang w:eastAsia="ja-JP"/>
              </w:rPr>
            </w:pPr>
          </w:p>
        </w:tc>
      </w:tr>
      <w:tr w:rsidR="00E93D06" w:rsidTr="007D55D6">
        <w:tc>
          <w:tcPr>
            <w:tcW w:w="2093" w:type="dxa"/>
            <w:shd w:val="clear" w:color="auto" w:fill="F2F2F2" w:themeFill="background1" w:themeFillShade="F2"/>
          </w:tcPr>
          <w:p w:rsidR="00E93D06" w:rsidRPr="00E93D06" w:rsidRDefault="00E93D06" w:rsidP="00B25B4F">
            <w:pPr>
              <w:rPr>
                <w:sz w:val="20"/>
              </w:rPr>
            </w:pPr>
            <w:proofErr w:type="spellStart"/>
            <w:r w:rsidRPr="00E93D06">
              <w:rPr>
                <w:rFonts w:hint="eastAsia"/>
                <w:sz w:val="20"/>
              </w:rPr>
              <w:t>感染性廃棄物</w:t>
            </w:r>
            <w:proofErr w:type="spellEnd"/>
          </w:p>
        </w:tc>
        <w:tc>
          <w:tcPr>
            <w:tcW w:w="2519" w:type="dxa"/>
          </w:tcPr>
          <w:p w:rsidR="00E93D06" w:rsidRPr="00E93D06" w:rsidRDefault="00E93D06" w:rsidP="00B25B4F">
            <w:pPr>
              <w:rPr>
                <w:sz w:val="20"/>
                <w:lang w:eastAsia="ja-JP"/>
              </w:rPr>
            </w:pPr>
            <w:r w:rsidRPr="00E93D06">
              <w:rPr>
                <w:rFonts w:hint="eastAsia"/>
                <w:sz w:val="20"/>
                <w:lang w:eastAsia="ja-JP"/>
              </w:rPr>
              <w:t>注射針（含未使用品）血液等の付着したもの</w:t>
            </w:r>
          </w:p>
        </w:tc>
        <w:tc>
          <w:tcPr>
            <w:tcW w:w="2644" w:type="dxa"/>
          </w:tcPr>
          <w:p w:rsidR="00E93D06" w:rsidRPr="00E93D06" w:rsidRDefault="00E93D06" w:rsidP="00B25B4F">
            <w:pPr>
              <w:rPr>
                <w:sz w:val="20"/>
                <w:lang w:eastAsia="ja-JP"/>
              </w:rPr>
            </w:pPr>
            <w:r w:rsidRPr="00E93D06">
              <w:rPr>
                <w:rFonts w:hint="eastAsia"/>
                <w:sz w:val="20"/>
                <w:lang w:eastAsia="ja-JP"/>
              </w:rPr>
              <w:t>その都度回収業者に依頼</w:t>
            </w:r>
          </w:p>
        </w:tc>
        <w:tc>
          <w:tcPr>
            <w:tcW w:w="1357" w:type="dxa"/>
          </w:tcPr>
          <w:p w:rsidR="00E93D06" w:rsidRPr="00E93D06" w:rsidRDefault="00E93D06" w:rsidP="00B25B4F">
            <w:pPr>
              <w:rPr>
                <w:sz w:val="20"/>
                <w:lang w:eastAsia="ja-JP"/>
              </w:rPr>
            </w:pPr>
          </w:p>
        </w:tc>
        <w:tc>
          <w:tcPr>
            <w:tcW w:w="1349" w:type="dxa"/>
          </w:tcPr>
          <w:p w:rsidR="00E93D06" w:rsidRPr="00E93D06" w:rsidRDefault="00E93D06" w:rsidP="00B25B4F">
            <w:pPr>
              <w:rPr>
                <w:sz w:val="20"/>
                <w:lang w:eastAsia="ja-JP"/>
              </w:rPr>
            </w:pPr>
          </w:p>
        </w:tc>
      </w:tr>
      <w:tr w:rsidR="00E93D06" w:rsidTr="007D55D6">
        <w:tc>
          <w:tcPr>
            <w:tcW w:w="4612" w:type="dxa"/>
            <w:gridSpan w:val="2"/>
            <w:shd w:val="clear" w:color="auto" w:fill="F2F2F2" w:themeFill="background1" w:themeFillShade="F2"/>
          </w:tcPr>
          <w:p w:rsidR="00E93D06" w:rsidRPr="00E93D06" w:rsidRDefault="00E93D06" w:rsidP="00B25B4F">
            <w:pPr>
              <w:rPr>
                <w:sz w:val="20"/>
                <w:lang w:eastAsia="ja-JP"/>
              </w:rPr>
            </w:pPr>
            <w:r w:rsidRPr="00E93D06">
              <w:rPr>
                <w:rFonts w:hint="eastAsia"/>
                <w:sz w:val="20"/>
                <w:lang w:eastAsia="ja-JP"/>
              </w:rPr>
              <w:t>放射線物質・</w:t>
            </w:r>
            <w:r w:rsidRPr="00E93D06">
              <w:rPr>
                <w:rFonts w:hint="eastAsia"/>
                <w:sz w:val="20"/>
                <w:lang w:eastAsia="ja-JP"/>
              </w:rPr>
              <w:t>PCB</w:t>
            </w:r>
            <w:r w:rsidRPr="00E93D06">
              <w:rPr>
                <w:rFonts w:hint="eastAsia"/>
                <w:sz w:val="20"/>
                <w:lang w:eastAsia="ja-JP"/>
              </w:rPr>
              <w:t>を含むもの・アスベスト類</w:t>
            </w:r>
          </w:p>
        </w:tc>
        <w:tc>
          <w:tcPr>
            <w:tcW w:w="2644" w:type="dxa"/>
          </w:tcPr>
          <w:p w:rsidR="00E93D06" w:rsidRPr="00E93D06" w:rsidRDefault="00E93D06" w:rsidP="00B25B4F">
            <w:pPr>
              <w:rPr>
                <w:sz w:val="20"/>
                <w:lang w:eastAsia="ja-JP"/>
              </w:rPr>
            </w:pPr>
            <w:r w:rsidRPr="00E93D06">
              <w:rPr>
                <w:rFonts w:hint="eastAsia"/>
                <w:sz w:val="20"/>
                <w:lang w:eastAsia="ja-JP"/>
              </w:rPr>
              <w:t>その都度回収業者に依頼</w:t>
            </w:r>
          </w:p>
        </w:tc>
        <w:tc>
          <w:tcPr>
            <w:tcW w:w="1357" w:type="dxa"/>
          </w:tcPr>
          <w:p w:rsidR="00E93D06" w:rsidRPr="00E93D06" w:rsidRDefault="00E93D06" w:rsidP="00B25B4F">
            <w:pPr>
              <w:rPr>
                <w:sz w:val="20"/>
                <w:lang w:eastAsia="ja-JP"/>
              </w:rPr>
            </w:pPr>
          </w:p>
        </w:tc>
        <w:tc>
          <w:tcPr>
            <w:tcW w:w="1349" w:type="dxa"/>
          </w:tcPr>
          <w:p w:rsidR="00E93D06" w:rsidRPr="00E93D06" w:rsidRDefault="00E93D06" w:rsidP="00B25B4F">
            <w:pPr>
              <w:rPr>
                <w:sz w:val="20"/>
                <w:lang w:eastAsia="ja-JP"/>
              </w:rPr>
            </w:pPr>
          </w:p>
        </w:tc>
      </w:tr>
    </w:tbl>
    <w:p w:rsidR="00A64209" w:rsidRDefault="00A64209" w:rsidP="003468C3">
      <w:pPr>
        <w:pStyle w:val="aa"/>
        <w:rPr>
          <w:lang w:eastAsia="ja-JP"/>
        </w:rPr>
      </w:pPr>
      <w:r>
        <w:rPr>
          <w:rFonts w:hint="eastAsia"/>
          <w:lang w:eastAsia="ja-JP"/>
        </w:rPr>
        <w:t>※スプレーの穴あけ器具を事務室でお貸しできます。</w:t>
      </w:r>
    </w:p>
    <w:p w:rsidR="002A6DDD" w:rsidRPr="00A64209" w:rsidRDefault="00A64209" w:rsidP="003468C3">
      <w:pPr>
        <w:pStyle w:val="aa"/>
        <w:rPr>
          <w:lang w:eastAsia="ja-JP"/>
        </w:rPr>
      </w:pPr>
      <w:r>
        <w:rPr>
          <w:rFonts w:hint="eastAsia"/>
          <w:lang w:eastAsia="ja-JP"/>
        </w:rPr>
        <w:t>※</w:t>
      </w:r>
      <w:r w:rsidR="007B1EAC" w:rsidRPr="00A64209">
        <w:rPr>
          <w:rFonts w:hint="eastAsia"/>
          <w:lang w:eastAsia="ja-JP"/>
        </w:rPr>
        <w:t>廃棄シール</w:t>
      </w:r>
      <w:r w:rsidR="009F0FB8">
        <w:rPr>
          <w:rFonts w:hint="eastAsia"/>
          <w:lang w:eastAsia="ja-JP"/>
        </w:rPr>
        <w:t>には「</w:t>
      </w:r>
      <w:r w:rsidR="004C4E05" w:rsidRPr="00A64209">
        <w:rPr>
          <w:rFonts w:hint="eastAsia"/>
          <w:lang w:eastAsia="ja-JP"/>
        </w:rPr>
        <w:t>フォトニクスセンター　内線：７９２７</w:t>
      </w:r>
      <w:r w:rsidR="007B1EAC" w:rsidRPr="00A64209">
        <w:rPr>
          <w:rFonts w:hint="eastAsia"/>
          <w:lang w:eastAsia="ja-JP"/>
        </w:rPr>
        <w:t>」</w:t>
      </w:r>
      <w:r w:rsidR="004C4E05" w:rsidRPr="00A64209">
        <w:rPr>
          <w:rFonts w:hint="eastAsia"/>
          <w:lang w:eastAsia="ja-JP"/>
        </w:rPr>
        <w:t>とご記入ください。</w:t>
      </w:r>
    </w:p>
    <w:p w:rsidR="002A6DDD" w:rsidRDefault="009B7B22" w:rsidP="002A6DDD">
      <w:pPr>
        <w:jc w:val="center"/>
        <w:rPr>
          <w:lang w:eastAsia="ja-JP"/>
        </w:rPr>
      </w:pPr>
      <w:r>
        <w:rPr>
          <w:noProof/>
          <w:lang w:eastAsia="ja-JP" w:bidi="ar-SA"/>
        </w:rPr>
        <w:drawing>
          <wp:inline distT="0" distB="0" distL="0" distR="0" wp14:anchorId="62BBA346" wp14:editId="53739DDA">
            <wp:extent cx="3867150" cy="2645631"/>
            <wp:effectExtent l="0" t="0" r="0" b="0"/>
            <wp:docPr id="12" name="図 12" descr="C:\Users\uchiyama\Desktop\ゴミ置き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hiyama\Desktop\ゴミ置き場.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67150" cy="2645631"/>
                    </a:xfrm>
                    <a:prstGeom prst="rect">
                      <a:avLst/>
                    </a:prstGeom>
                    <a:noFill/>
                    <a:ln>
                      <a:noFill/>
                    </a:ln>
                  </pic:spPr>
                </pic:pic>
              </a:graphicData>
            </a:graphic>
          </wp:inline>
        </w:drawing>
      </w:r>
    </w:p>
    <w:p w:rsidR="004463C4" w:rsidRDefault="004463C4" w:rsidP="004463C4">
      <w:pPr>
        <w:pStyle w:val="1"/>
        <w:rPr>
          <w:lang w:eastAsia="ja-JP"/>
        </w:rPr>
      </w:pPr>
      <w:r>
        <w:rPr>
          <w:rFonts w:hint="eastAsia"/>
          <w:lang w:eastAsia="ja-JP"/>
        </w:rPr>
        <w:lastRenderedPageBreak/>
        <w:t>危険物管理等</w:t>
      </w:r>
    </w:p>
    <w:p w:rsidR="00D571DB" w:rsidRDefault="00DD2A69" w:rsidP="004463C4">
      <w:pPr>
        <w:rPr>
          <w:lang w:eastAsia="ja-JP"/>
        </w:rPr>
      </w:pPr>
      <w:r>
        <w:rPr>
          <w:rFonts w:hint="eastAsia"/>
          <w:lang w:eastAsia="ja-JP"/>
        </w:rPr>
        <w:t>法律および</w:t>
      </w:r>
      <w:r w:rsidR="004463C4">
        <w:rPr>
          <w:rFonts w:hint="eastAsia"/>
          <w:lang w:eastAsia="ja-JP"/>
        </w:rPr>
        <w:t>本学が定める安全管理規程等、安全管理基準を遵守願います</w:t>
      </w:r>
      <w:r w:rsidR="0033618C">
        <w:rPr>
          <w:rFonts w:hint="eastAsia"/>
          <w:lang w:eastAsia="ja-JP"/>
        </w:rPr>
        <w:t>。</w:t>
      </w:r>
      <w:r w:rsidR="00D571DB">
        <w:rPr>
          <w:rFonts w:hint="eastAsia"/>
          <w:lang w:eastAsia="ja-JP"/>
        </w:rPr>
        <w:t>（大阪大学安全衛生管理部</w:t>
      </w:r>
      <w:r w:rsidR="00D571DB">
        <w:rPr>
          <w:rFonts w:hint="eastAsia"/>
          <w:lang w:eastAsia="ja-JP"/>
        </w:rPr>
        <w:t>HP</w:t>
      </w:r>
      <w:r w:rsidR="00D571DB">
        <w:rPr>
          <w:rFonts w:hint="eastAsia"/>
          <w:lang w:eastAsia="ja-JP"/>
        </w:rPr>
        <w:t>をご参照ください）</w:t>
      </w:r>
      <w:hyperlink r:id="rId24" w:history="1">
        <w:r w:rsidR="00A84335" w:rsidRPr="00E75077">
          <w:rPr>
            <w:rStyle w:val="afa"/>
            <w:lang w:eastAsia="ja-JP"/>
          </w:rPr>
          <w:t>http://www.osaka-u.ac.jp/jp/facilities/anzen/index.html</w:t>
        </w:r>
      </w:hyperlink>
    </w:p>
    <w:p w:rsidR="004463C4" w:rsidRDefault="004463C4" w:rsidP="004463C4">
      <w:pPr>
        <w:pStyle w:val="4"/>
        <w:rPr>
          <w:lang w:eastAsia="ja-JP"/>
        </w:rPr>
      </w:pPr>
      <w:r>
        <w:rPr>
          <w:rFonts w:hint="eastAsia"/>
          <w:lang w:eastAsia="ja-JP"/>
        </w:rPr>
        <w:t>毒物・劇物</w:t>
      </w:r>
    </w:p>
    <w:p w:rsidR="004463C4" w:rsidRDefault="0033618C" w:rsidP="004463C4">
      <w:pPr>
        <w:rPr>
          <w:lang w:eastAsia="ja-JP"/>
        </w:rPr>
      </w:pPr>
      <w:r>
        <w:rPr>
          <w:rFonts w:hint="eastAsia"/>
          <w:lang w:eastAsia="ja-JP"/>
        </w:rPr>
        <w:t>毒物，劇物を実験等でご利用になる際は、</w:t>
      </w:r>
      <w:r w:rsidR="004463C4">
        <w:rPr>
          <w:rFonts w:hint="eastAsia"/>
          <w:lang w:eastAsia="ja-JP"/>
        </w:rPr>
        <w:t>事務までご連絡の上</w:t>
      </w:r>
      <w:r>
        <w:rPr>
          <w:rFonts w:hint="eastAsia"/>
          <w:lang w:eastAsia="ja-JP"/>
        </w:rPr>
        <w:t>、所属部局の管理基準に基づいて保管・管理をお願いします。</w:t>
      </w:r>
    </w:p>
    <w:p w:rsidR="004463C4" w:rsidRDefault="004463C4" w:rsidP="004463C4">
      <w:pPr>
        <w:pStyle w:val="4"/>
        <w:rPr>
          <w:lang w:eastAsia="ja-JP"/>
        </w:rPr>
      </w:pPr>
      <w:r>
        <w:rPr>
          <w:rFonts w:hint="eastAsia"/>
          <w:lang w:eastAsia="ja-JP"/>
        </w:rPr>
        <w:t>遺伝子組み換え実験</w:t>
      </w:r>
    </w:p>
    <w:p w:rsidR="004463C4" w:rsidRDefault="0033618C" w:rsidP="004463C4">
      <w:pPr>
        <w:rPr>
          <w:lang w:eastAsia="ja-JP"/>
        </w:rPr>
      </w:pPr>
      <w:r>
        <w:rPr>
          <w:rFonts w:hint="eastAsia"/>
          <w:lang w:eastAsia="ja-JP"/>
        </w:rPr>
        <w:t>遺伝子組み替え実験に関しましては、</w:t>
      </w:r>
      <w:r w:rsidR="004463C4">
        <w:rPr>
          <w:rFonts w:hint="eastAsia"/>
          <w:lang w:eastAsia="ja-JP"/>
        </w:rPr>
        <w:t>必ず事前に実験の概要を記載した書類を事務室まで提出し</w:t>
      </w:r>
      <w:r w:rsidR="00CF34A5">
        <w:rPr>
          <w:rFonts w:hint="eastAsia"/>
          <w:lang w:eastAsia="ja-JP"/>
        </w:rPr>
        <w:t>、当該委員会の許可を得てから実施してください。</w:t>
      </w:r>
    </w:p>
    <w:p w:rsidR="004463C4" w:rsidRDefault="004463C4" w:rsidP="004463C4">
      <w:pPr>
        <w:pStyle w:val="4"/>
        <w:rPr>
          <w:lang w:eastAsia="ja-JP"/>
        </w:rPr>
      </w:pPr>
      <w:r>
        <w:rPr>
          <w:rFonts w:hint="eastAsia"/>
          <w:lang w:eastAsia="ja-JP"/>
        </w:rPr>
        <w:t>薬品管理</w:t>
      </w:r>
    </w:p>
    <w:p w:rsidR="004463C4" w:rsidRDefault="004463C4" w:rsidP="004463C4">
      <w:pPr>
        <w:rPr>
          <w:lang w:eastAsia="ja-JP"/>
        </w:rPr>
      </w:pPr>
      <w:r>
        <w:rPr>
          <w:rFonts w:hint="eastAsia"/>
          <w:lang w:eastAsia="ja-JP"/>
        </w:rPr>
        <w:t>薬品管理支援システムの運用に関しては，所属部署（研究室等）で一括管理を行い，当センターでご使用になる薬品に関しては，当センターを保管場所として追加する形での運用を推奨いたします．所属部署での一括管理の形態に支障がある場合は</w:t>
      </w:r>
      <w:r w:rsidR="00CF34A5">
        <w:rPr>
          <w:rFonts w:hint="eastAsia"/>
          <w:lang w:eastAsia="ja-JP"/>
        </w:rPr>
        <w:t>ご連絡ください．なお，試薬管理用のバーコードリーダーの貸し出しを</w:t>
      </w:r>
      <w:r>
        <w:rPr>
          <w:rFonts w:hint="eastAsia"/>
          <w:lang w:eastAsia="ja-JP"/>
        </w:rPr>
        <w:t>行っております．</w:t>
      </w:r>
    </w:p>
    <w:p w:rsidR="004463C4" w:rsidRDefault="004463C4" w:rsidP="004463C4">
      <w:pPr>
        <w:pStyle w:val="4"/>
        <w:rPr>
          <w:lang w:eastAsia="ja-JP"/>
        </w:rPr>
      </w:pPr>
      <w:r>
        <w:rPr>
          <w:rFonts w:hint="eastAsia"/>
          <w:lang w:eastAsia="ja-JP"/>
        </w:rPr>
        <w:t>高圧ガス</w:t>
      </w:r>
    </w:p>
    <w:p w:rsidR="004463C4" w:rsidRDefault="004463C4" w:rsidP="004463C4">
      <w:pPr>
        <w:rPr>
          <w:lang w:eastAsia="ja-JP"/>
        </w:rPr>
      </w:pPr>
      <w:r>
        <w:rPr>
          <w:rFonts w:hint="eastAsia"/>
          <w:lang w:eastAsia="ja-JP"/>
        </w:rPr>
        <w:t>高圧ボンベを使用される場合は，使用されるガス種，容量ならびに設置場所についてご報告いただくこととなっております。調査の際にはご連絡差し上げますので対応いただきますようお願いいたします．また，各部屋内におきましては，保管や使用に際して</w:t>
      </w:r>
      <w:r w:rsidR="00FD6912">
        <w:rPr>
          <w:rFonts w:hint="eastAsia"/>
          <w:lang w:eastAsia="ja-JP"/>
        </w:rPr>
        <w:t>高圧ガス保安法に基づき、</w:t>
      </w:r>
      <w:r>
        <w:rPr>
          <w:rFonts w:hint="eastAsia"/>
          <w:lang w:eastAsia="ja-JP"/>
        </w:rPr>
        <w:t>適切に管理ください．</w:t>
      </w:r>
    </w:p>
    <w:p w:rsidR="004463C4" w:rsidRDefault="004463C4" w:rsidP="004463C4">
      <w:pPr>
        <w:pStyle w:val="4"/>
        <w:rPr>
          <w:lang w:eastAsia="ja-JP"/>
        </w:rPr>
      </w:pPr>
      <w:r>
        <w:rPr>
          <w:rFonts w:hint="eastAsia"/>
          <w:lang w:eastAsia="ja-JP"/>
        </w:rPr>
        <w:t>有機溶剤</w:t>
      </w:r>
    </w:p>
    <w:p w:rsidR="004463C4" w:rsidRDefault="004463C4" w:rsidP="004463C4">
      <w:pPr>
        <w:rPr>
          <w:lang w:eastAsia="ja-JP"/>
        </w:rPr>
      </w:pPr>
      <w:r>
        <w:rPr>
          <w:rFonts w:hint="eastAsia"/>
          <w:lang w:eastAsia="ja-JP"/>
        </w:rPr>
        <w:t>有機則，特化則に係る有機溶剤等をご使用の場合，作業環境測定を行なう部屋として報告する必要がありますので，実験の状況が変更</w:t>
      </w:r>
      <w:r w:rsidR="00B34607">
        <w:rPr>
          <w:rFonts w:hint="eastAsia"/>
          <w:lang w:eastAsia="ja-JP"/>
        </w:rPr>
        <w:t>となった</w:t>
      </w:r>
      <w:r>
        <w:rPr>
          <w:rFonts w:hint="eastAsia"/>
          <w:lang w:eastAsia="ja-JP"/>
        </w:rPr>
        <w:t>場合はご報告下さい．なお，使用される頻度や量によってはドラフトの設置が必要となります．</w:t>
      </w:r>
    </w:p>
    <w:p w:rsidR="003468C3" w:rsidRDefault="003468C3" w:rsidP="004463C4">
      <w:pPr>
        <w:rPr>
          <w:lang w:eastAsia="ja-JP"/>
        </w:rPr>
      </w:pPr>
    </w:p>
    <w:p w:rsidR="003468C3" w:rsidRDefault="003468C3" w:rsidP="004463C4">
      <w:pPr>
        <w:rPr>
          <w:lang w:eastAsia="ja-JP"/>
        </w:rPr>
      </w:pPr>
    </w:p>
    <w:p w:rsidR="003468C3" w:rsidRDefault="003468C3" w:rsidP="004463C4">
      <w:pPr>
        <w:rPr>
          <w:lang w:eastAsia="ja-JP"/>
        </w:rPr>
      </w:pPr>
    </w:p>
    <w:p w:rsidR="003468C3" w:rsidRDefault="003468C3" w:rsidP="004463C4">
      <w:pPr>
        <w:rPr>
          <w:lang w:eastAsia="ja-JP"/>
        </w:rPr>
      </w:pPr>
    </w:p>
    <w:p w:rsidR="00CF34A5" w:rsidRDefault="00C626A5" w:rsidP="007B04B9">
      <w:pPr>
        <w:pStyle w:val="1"/>
        <w:rPr>
          <w:lang w:eastAsia="ja-JP"/>
        </w:rPr>
      </w:pPr>
      <w:r>
        <w:rPr>
          <w:rFonts w:hint="eastAsia"/>
          <w:lang w:eastAsia="ja-JP"/>
        </w:rPr>
        <w:lastRenderedPageBreak/>
        <w:t>安全衛生点検について</w:t>
      </w:r>
    </w:p>
    <w:p w:rsidR="009D6114" w:rsidRDefault="00C626A5" w:rsidP="00B97BB3">
      <w:pPr>
        <w:rPr>
          <w:lang w:eastAsia="ja-JP"/>
        </w:rPr>
      </w:pPr>
      <w:r>
        <w:rPr>
          <w:rFonts w:hint="eastAsia"/>
          <w:lang w:eastAsia="ja-JP"/>
        </w:rPr>
        <w:t>フォトニクスセンターでは大阪大学が行っている安全衛生管理部による安全衛生管理・定期巡視に参加しております。ビルホームページのダウンロードページよりチェックシートをダウンロードいただき、研究室は毎週、居室は</w:t>
      </w:r>
      <w:r>
        <w:rPr>
          <w:rFonts w:hint="eastAsia"/>
          <w:lang w:eastAsia="ja-JP"/>
        </w:rPr>
        <w:t>4</w:t>
      </w:r>
      <w:r>
        <w:rPr>
          <w:rFonts w:hint="eastAsia"/>
          <w:lang w:eastAsia="ja-JP"/>
        </w:rPr>
        <w:t>週に一度の自主点検をお願いいたします。また、</w:t>
      </w:r>
      <w:r>
        <w:rPr>
          <w:rFonts w:hint="eastAsia"/>
          <w:lang w:eastAsia="ja-JP"/>
        </w:rPr>
        <w:t>4</w:t>
      </w:r>
      <w:r>
        <w:rPr>
          <w:rFonts w:hint="eastAsia"/>
          <w:lang w:eastAsia="ja-JP"/>
        </w:rPr>
        <w:t>週に一度</w:t>
      </w:r>
      <w:r w:rsidR="001B1FFE">
        <w:rPr>
          <w:rFonts w:hint="eastAsia"/>
          <w:lang w:eastAsia="ja-JP"/>
        </w:rPr>
        <w:t>（廊下、共用部は毎週）</w:t>
      </w:r>
      <w:r>
        <w:rPr>
          <w:rFonts w:hint="eastAsia"/>
          <w:lang w:eastAsia="ja-JP"/>
        </w:rPr>
        <w:t>、安全衛生管理部の巡視員が巡視に参りますので、入室チェックおよび、シートの提出をお願いいたします。</w:t>
      </w:r>
    </w:p>
    <w:p w:rsidR="007B04B9" w:rsidRDefault="007B04B9" w:rsidP="007B04B9">
      <w:pPr>
        <w:pStyle w:val="1"/>
        <w:rPr>
          <w:lang w:eastAsia="ja-JP"/>
        </w:rPr>
      </w:pPr>
      <w:r>
        <w:rPr>
          <w:rFonts w:hint="eastAsia"/>
          <w:lang w:eastAsia="ja-JP"/>
        </w:rPr>
        <w:t>セキュリティーについて</w:t>
      </w:r>
    </w:p>
    <w:p w:rsidR="007B04B9" w:rsidRPr="00781365" w:rsidRDefault="007B04B9" w:rsidP="007B04B9">
      <w:pPr>
        <w:rPr>
          <w:lang w:eastAsia="ja-JP"/>
        </w:rPr>
      </w:pPr>
      <w:r w:rsidRPr="00C26246">
        <w:rPr>
          <w:rFonts w:hint="eastAsia"/>
          <w:lang w:eastAsia="ja-JP"/>
        </w:rPr>
        <w:t>フォトニクスセンタービルでは，入居者の方々に安心して研究を行っていただけるよう，</w:t>
      </w:r>
      <w:r w:rsidRPr="00C26246">
        <w:rPr>
          <w:lang w:eastAsia="ja-JP"/>
        </w:rPr>
        <w:t>SECOM</w:t>
      </w:r>
      <w:r w:rsidRPr="00C26246">
        <w:rPr>
          <w:rFonts w:hint="eastAsia"/>
          <w:lang w:eastAsia="ja-JP"/>
        </w:rPr>
        <w:t>セキュリティーシステム</w:t>
      </w:r>
      <w:r>
        <w:rPr>
          <w:rFonts w:hint="eastAsia"/>
          <w:lang w:eastAsia="ja-JP"/>
        </w:rPr>
        <w:t>（カードキーによる入退室管理及び、夜間・休日の機械警備）</w:t>
      </w:r>
      <w:r w:rsidRPr="00C26246">
        <w:rPr>
          <w:rFonts w:hint="eastAsia"/>
          <w:lang w:eastAsia="ja-JP"/>
        </w:rPr>
        <w:t>を導入しております．フォトニクスセンタービルへの入退館，居室・会議室や実験室への入退室にはカードキーをご使用ください．</w:t>
      </w:r>
      <w:r w:rsidR="00781365">
        <w:rPr>
          <w:rFonts w:hint="eastAsia"/>
          <w:lang w:eastAsia="ja-JP"/>
        </w:rPr>
        <w:t>なお、</w:t>
      </w:r>
      <w:r w:rsidR="00974C87">
        <w:rPr>
          <w:rFonts w:hint="eastAsia"/>
          <w:lang w:eastAsia="ja-JP"/>
        </w:rPr>
        <w:t>安全管理の面から</w:t>
      </w:r>
      <w:r w:rsidR="00781365">
        <w:rPr>
          <w:rFonts w:hint="eastAsia"/>
          <w:lang w:eastAsia="ja-JP"/>
        </w:rPr>
        <w:t>カードキーで個人認識をしておりますので、また貸しは禁止しております。利用者は必ずカードキーを一人一枚持つようにしてください。</w:t>
      </w:r>
      <w:r w:rsidR="00974C87">
        <w:rPr>
          <w:rFonts w:hint="eastAsia"/>
          <w:lang w:eastAsia="ja-JP"/>
        </w:rPr>
        <w:t>（</w:t>
      </w:r>
      <w:r w:rsidR="00781365">
        <w:rPr>
          <w:rFonts w:hint="eastAsia"/>
          <w:lang w:eastAsia="ja-JP"/>
        </w:rPr>
        <w:t>ただし業者や来客等一時的な入室は除きます。</w:t>
      </w:r>
      <w:r w:rsidR="00974C87">
        <w:rPr>
          <w:rFonts w:hint="eastAsia"/>
          <w:lang w:eastAsia="ja-JP"/>
        </w:rPr>
        <w:t>）</w:t>
      </w:r>
      <w:r w:rsidR="00781365" w:rsidRPr="00C26246">
        <w:rPr>
          <w:rFonts w:hint="eastAsia"/>
          <w:lang w:eastAsia="ja-JP"/>
        </w:rPr>
        <w:t>カードキーをお持ちでない方のご訪問にはエントランスに設置してあるインターホンをご利用ください．</w:t>
      </w:r>
      <w:r w:rsidR="00974C87">
        <w:rPr>
          <w:rFonts w:hint="eastAsia"/>
          <w:lang w:eastAsia="ja-JP"/>
        </w:rPr>
        <w:t>またセンターでは防犯のためエントランスおよび外壁にカメラを設置、常時撮影しておりますので予めご了承ください。</w:t>
      </w:r>
    </w:p>
    <w:p w:rsidR="003F2CDA" w:rsidRDefault="003F2CDA" w:rsidP="003F2CDA">
      <w:pPr>
        <w:pStyle w:val="4"/>
        <w:rPr>
          <w:lang w:eastAsia="ja-JP"/>
        </w:rPr>
      </w:pPr>
      <w:r>
        <w:rPr>
          <w:rFonts w:hint="eastAsia"/>
          <w:lang w:eastAsia="ja-JP"/>
        </w:rPr>
        <w:t>カードキーの発行</w:t>
      </w:r>
    </w:p>
    <w:p w:rsidR="0040451A" w:rsidRDefault="003F2CDA" w:rsidP="007B04B9">
      <w:pPr>
        <w:rPr>
          <w:lang w:eastAsia="ja-JP"/>
        </w:rPr>
      </w:pPr>
      <w:r>
        <w:rPr>
          <w:rFonts w:hint="eastAsia"/>
          <w:lang w:eastAsia="ja-JP"/>
        </w:rPr>
        <w:t>カードキー発行は</w:t>
      </w:r>
      <w:r w:rsidR="0040451A">
        <w:rPr>
          <w:rFonts w:hint="eastAsia"/>
          <w:lang w:eastAsia="ja-JP"/>
        </w:rPr>
        <w:t>責任者の方が</w:t>
      </w:r>
      <w:r w:rsidR="00781365">
        <w:rPr>
          <w:rFonts w:hint="eastAsia"/>
          <w:lang w:eastAsia="ja-JP"/>
        </w:rPr>
        <w:t>ホームページより申請書をダウンロードして、ご記入いただいた後</w:t>
      </w:r>
      <w:r>
        <w:rPr>
          <w:rFonts w:hint="eastAsia"/>
          <w:lang w:eastAsia="ja-JP"/>
        </w:rPr>
        <w:t>センターオフィスまでお申し出ください</w:t>
      </w:r>
      <w:r w:rsidR="0040451A">
        <w:rPr>
          <w:rFonts w:hint="eastAsia"/>
          <w:lang w:eastAsia="ja-JP"/>
        </w:rPr>
        <w:t>。</w:t>
      </w:r>
      <w:r>
        <w:rPr>
          <w:rFonts w:hint="eastAsia"/>
          <w:lang w:eastAsia="ja-JP"/>
        </w:rPr>
        <w:t>発行には通常２週間</w:t>
      </w:r>
      <w:r w:rsidR="00781365">
        <w:rPr>
          <w:rFonts w:hint="eastAsia"/>
          <w:lang w:eastAsia="ja-JP"/>
        </w:rPr>
        <w:t>程度</w:t>
      </w:r>
      <w:r>
        <w:rPr>
          <w:rFonts w:hint="eastAsia"/>
          <w:lang w:eastAsia="ja-JP"/>
        </w:rPr>
        <w:t>かかります。発行</w:t>
      </w:r>
      <w:r w:rsidR="001F5E3B">
        <w:rPr>
          <w:rFonts w:hint="eastAsia"/>
          <w:lang w:eastAsia="ja-JP"/>
        </w:rPr>
        <w:t>できましたらこちらからご連絡させていただきますので「カードキー受領書</w:t>
      </w:r>
      <w:r w:rsidR="0040451A">
        <w:rPr>
          <w:rFonts w:hint="eastAsia"/>
          <w:lang w:eastAsia="ja-JP"/>
        </w:rPr>
        <w:t>」にサイン</w:t>
      </w:r>
      <w:r>
        <w:rPr>
          <w:rFonts w:hint="eastAsia"/>
          <w:lang w:eastAsia="ja-JP"/>
        </w:rPr>
        <w:t>していただき、発行完了となります。なお、鍵を紛失した場合には</w:t>
      </w:r>
      <w:r w:rsidR="0040451A">
        <w:rPr>
          <w:rFonts w:hint="eastAsia"/>
          <w:lang w:eastAsia="ja-JP"/>
        </w:rPr>
        <w:t>セキュリティー上大変問題となりますので</w:t>
      </w:r>
      <w:r>
        <w:rPr>
          <w:rFonts w:hint="eastAsia"/>
          <w:lang w:eastAsia="ja-JP"/>
        </w:rPr>
        <w:t>速やかにセンターオフィスまでお届け願います。</w:t>
      </w:r>
      <w:r w:rsidR="00781365">
        <w:rPr>
          <w:rFonts w:hint="eastAsia"/>
          <w:lang w:eastAsia="ja-JP"/>
        </w:rPr>
        <w:t>（直ちに無効化いたします）</w:t>
      </w:r>
      <w:r>
        <w:rPr>
          <w:rFonts w:hint="eastAsia"/>
          <w:lang w:eastAsia="ja-JP"/>
        </w:rPr>
        <w:t>また、再発行には実費のご負担をいただきますのでご留意ください。</w:t>
      </w:r>
      <w:r w:rsidR="00C626A5">
        <w:rPr>
          <w:rFonts w:hint="eastAsia"/>
          <w:lang w:eastAsia="ja-JP"/>
        </w:rPr>
        <w:t>カードキーデータは毎年度</w:t>
      </w:r>
      <w:r w:rsidR="00C626A5">
        <w:rPr>
          <w:rFonts w:hint="eastAsia"/>
          <w:lang w:eastAsia="ja-JP"/>
        </w:rPr>
        <w:t>5</w:t>
      </w:r>
      <w:r w:rsidR="00C626A5">
        <w:rPr>
          <w:rFonts w:hint="eastAsia"/>
          <w:lang w:eastAsia="ja-JP"/>
        </w:rPr>
        <w:t>月頃に変更が無いか確認をさせていただきます。</w:t>
      </w:r>
    </w:p>
    <w:p w:rsidR="007B04B9" w:rsidRDefault="007B04B9" w:rsidP="007B04B9">
      <w:pPr>
        <w:pStyle w:val="4"/>
        <w:rPr>
          <w:lang w:eastAsia="ja-JP"/>
        </w:rPr>
      </w:pPr>
      <w:r>
        <w:rPr>
          <w:rFonts w:hint="eastAsia"/>
          <w:lang w:eastAsia="ja-JP"/>
        </w:rPr>
        <w:t>カードキーの</w:t>
      </w:r>
      <w:r w:rsidRPr="00C26246">
        <w:rPr>
          <w:rFonts w:hint="eastAsia"/>
          <w:lang w:eastAsia="ja-JP"/>
        </w:rPr>
        <w:t>解錠・施錠</w:t>
      </w:r>
    </w:p>
    <w:p w:rsidR="007B04B9" w:rsidRPr="00C26246" w:rsidRDefault="00243BEE" w:rsidP="007B04B9">
      <w:pPr>
        <w:rPr>
          <w:lang w:eastAsia="ja-JP"/>
        </w:rPr>
      </w:pPr>
      <w:r>
        <w:rPr>
          <w:noProof/>
          <w:lang w:eastAsia="ja-JP" w:bidi="ar-SA"/>
        </w:rPr>
        <w:drawing>
          <wp:anchor distT="0" distB="0" distL="114300" distR="114300" simplePos="0" relativeHeight="251679744" behindDoc="0" locked="0" layoutInCell="1" allowOverlap="1" wp14:anchorId="088F2B53" wp14:editId="777DD25C">
            <wp:simplePos x="0" y="0"/>
            <wp:positionH relativeFrom="column">
              <wp:posOffset>4933950</wp:posOffset>
            </wp:positionH>
            <wp:positionV relativeFrom="paragraph">
              <wp:posOffset>12065</wp:posOffset>
            </wp:positionV>
            <wp:extent cx="1276350" cy="134239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セコムボックス.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76350" cy="1342390"/>
                    </a:xfrm>
                    <a:prstGeom prst="rect">
                      <a:avLst/>
                    </a:prstGeom>
                  </pic:spPr>
                </pic:pic>
              </a:graphicData>
            </a:graphic>
            <wp14:sizeRelH relativeFrom="page">
              <wp14:pctWidth>0</wp14:pctWidth>
            </wp14:sizeRelH>
            <wp14:sizeRelV relativeFrom="page">
              <wp14:pctHeight>0</wp14:pctHeight>
            </wp14:sizeRelV>
          </wp:anchor>
        </w:drawing>
      </w:r>
      <w:r w:rsidR="007B04B9">
        <w:rPr>
          <w:rFonts w:hint="eastAsia"/>
          <w:lang w:eastAsia="ja-JP"/>
        </w:rPr>
        <w:t>部屋外側の扉の傍に</w:t>
      </w:r>
      <w:r w:rsidR="007B04B9" w:rsidRPr="00C26246">
        <w:rPr>
          <w:lang w:eastAsia="ja-JP"/>
        </w:rPr>
        <w:t>SECOM</w:t>
      </w:r>
      <w:r w:rsidR="007B04B9" w:rsidRPr="00C26246">
        <w:rPr>
          <w:rFonts w:hint="eastAsia"/>
          <w:lang w:eastAsia="ja-JP"/>
        </w:rPr>
        <w:t>ボックス</w:t>
      </w:r>
      <w:r w:rsidR="007B04B9">
        <w:rPr>
          <w:rFonts w:hint="eastAsia"/>
          <w:lang w:eastAsia="ja-JP"/>
        </w:rPr>
        <w:t>（部屋外）が２つ設置してあります．下ボックス</w:t>
      </w:r>
      <w:r w:rsidR="007B04B9" w:rsidRPr="00C26246">
        <w:rPr>
          <w:rFonts w:hint="eastAsia"/>
          <w:lang w:eastAsia="ja-JP"/>
        </w:rPr>
        <w:t>②にカードキーをかざすと解錠</w:t>
      </w:r>
      <w:r w:rsidR="007B04B9" w:rsidRPr="00C26246">
        <w:rPr>
          <w:lang w:eastAsia="ja-JP"/>
        </w:rPr>
        <w:t>/</w:t>
      </w:r>
      <w:r w:rsidR="007B04B9" w:rsidRPr="00C26246">
        <w:rPr>
          <w:rFonts w:hint="eastAsia"/>
          <w:lang w:eastAsia="ja-JP"/>
        </w:rPr>
        <w:t>施錠できます．施錠状態では，緑ランプが点灯します．</w:t>
      </w:r>
    </w:p>
    <w:p w:rsidR="007B04B9" w:rsidRPr="00C26246" w:rsidRDefault="007B04B9" w:rsidP="007B04B9">
      <w:pPr>
        <w:rPr>
          <w:lang w:eastAsia="ja-JP"/>
        </w:rPr>
      </w:pPr>
    </w:p>
    <w:p w:rsidR="00781365" w:rsidRPr="00A90673" w:rsidRDefault="00781365" w:rsidP="007B04B9">
      <w:pPr>
        <w:rPr>
          <w:lang w:eastAsia="ja-JP"/>
        </w:rPr>
      </w:pPr>
    </w:p>
    <w:p w:rsidR="007B04B9" w:rsidRDefault="007B04B9" w:rsidP="007B04B9">
      <w:pPr>
        <w:pStyle w:val="4"/>
        <w:rPr>
          <w:lang w:eastAsia="ja-JP"/>
        </w:rPr>
      </w:pPr>
      <w:r w:rsidRPr="00C26246">
        <w:rPr>
          <w:rFonts w:hint="eastAsia"/>
          <w:lang w:eastAsia="ja-JP"/>
        </w:rPr>
        <w:lastRenderedPageBreak/>
        <w:t>警備のかけ方</w:t>
      </w:r>
      <w:r>
        <w:rPr>
          <w:rFonts w:hint="eastAsia"/>
          <w:lang w:eastAsia="ja-JP"/>
        </w:rPr>
        <w:t>・解除の仕方</w:t>
      </w:r>
    </w:p>
    <w:p w:rsidR="007B04B9" w:rsidRDefault="00781365" w:rsidP="007B04B9">
      <w:pPr>
        <w:rPr>
          <w:lang w:eastAsia="ja-JP"/>
        </w:rPr>
      </w:pPr>
      <w:r>
        <w:rPr>
          <w:noProof/>
          <w:lang w:eastAsia="ja-JP" w:bidi="ar-SA"/>
        </w:rPr>
        <w:drawing>
          <wp:anchor distT="0" distB="0" distL="114300" distR="114300" simplePos="0" relativeHeight="251680768" behindDoc="0" locked="0" layoutInCell="1" allowOverlap="1" wp14:anchorId="160C1956" wp14:editId="6934B515">
            <wp:simplePos x="0" y="0"/>
            <wp:positionH relativeFrom="column">
              <wp:posOffset>4471035</wp:posOffset>
            </wp:positionH>
            <wp:positionV relativeFrom="paragraph">
              <wp:posOffset>137160</wp:posOffset>
            </wp:positionV>
            <wp:extent cx="1595755" cy="1228725"/>
            <wp:effectExtent l="0" t="0" r="4445" b="952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内セコムボックス.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95755" cy="1228725"/>
                    </a:xfrm>
                    <a:prstGeom prst="rect">
                      <a:avLst/>
                    </a:prstGeom>
                  </pic:spPr>
                </pic:pic>
              </a:graphicData>
            </a:graphic>
            <wp14:sizeRelH relativeFrom="page">
              <wp14:pctWidth>0</wp14:pctWidth>
            </wp14:sizeRelH>
            <wp14:sizeRelV relativeFrom="page">
              <wp14:pctHeight>0</wp14:pctHeight>
            </wp14:sizeRelV>
          </wp:anchor>
        </w:drawing>
      </w:r>
      <w:r>
        <w:rPr>
          <w:rFonts w:hint="eastAsia"/>
          <w:lang w:eastAsia="ja-JP"/>
        </w:rPr>
        <w:t>その日最後に退室される方が</w:t>
      </w:r>
      <w:r w:rsidR="007B04B9">
        <w:rPr>
          <w:rFonts w:hint="eastAsia"/>
          <w:lang w:eastAsia="ja-JP"/>
        </w:rPr>
        <w:t>警備をかけるときは</w:t>
      </w:r>
      <w:r w:rsidR="007B04B9" w:rsidRPr="00A90673">
        <w:rPr>
          <w:rFonts w:hint="eastAsia"/>
          <w:lang w:eastAsia="ja-JP"/>
        </w:rPr>
        <w:t>部屋内側の扉の傍にある</w:t>
      </w:r>
      <w:r w:rsidR="007B04B9" w:rsidRPr="00A90673">
        <w:rPr>
          <w:lang w:eastAsia="ja-JP"/>
        </w:rPr>
        <w:t>SECOM</w:t>
      </w:r>
      <w:r w:rsidR="007B04B9" w:rsidRPr="00A90673">
        <w:rPr>
          <w:rFonts w:hint="eastAsia"/>
          <w:lang w:eastAsia="ja-JP"/>
        </w:rPr>
        <w:t>ボックス</w:t>
      </w:r>
      <w:r w:rsidR="007B04B9">
        <w:rPr>
          <w:rFonts w:hint="eastAsia"/>
          <w:lang w:eastAsia="ja-JP"/>
        </w:rPr>
        <w:t>（部屋内）</w:t>
      </w:r>
      <w:r w:rsidR="007B04B9" w:rsidRPr="00A90673">
        <w:rPr>
          <w:rFonts w:hint="eastAsia"/>
          <w:lang w:eastAsia="ja-JP"/>
        </w:rPr>
        <w:t>の“確認</w:t>
      </w:r>
      <w:r w:rsidR="007B04B9" w:rsidRPr="00A90673">
        <w:rPr>
          <w:lang w:eastAsia="ja-JP"/>
        </w:rPr>
        <w:t>”</w:t>
      </w:r>
      <w:r w:rsidR="007B04B9" w:rsidRPr="00A90673">
        <w:rPr>
          <w:lang w:eastAsia="ja-JP"/>
        </w:rPr>
        <w:t>ボタンを押すとメッセージが流</w:t>
      </w:r>
      <w:r w:rsidR="007B04B9">
        <w:rPr>
          <w:lang w:eastAsia="ja-JP"/>
        </w:rPr>
        <w:t>れます．そのまま，部屋外に出て扉が閉まった後，</w:t>
      </w:r>
      <w:r w:rsidR="007B04B9" w:rsidRPr="00A90673">
        <w:rPr>
          <w:lang w:eastAsia="ja-JP"/>
        </w:rPr>
        <w:t>SECOM</w:t>
      </w:r>
      <w:r w:rsidR="007B04B9" w:rsidRPr="00A90673">
        <w:rPr>
          <w:rFonts w:hint="eastAsia"/>
          <w:lang w:eastAsia="ja-JP"/>
        </w:rPr>
        <w:t>ボックス</w:t>
      </w:r>
      <w:r w:rsidR="007B04B9">
        <w:rPr>
          <w:rFonts w:hint="eastAsia"/>
          <w:lang w:eastAsia="ja-JP"/>
        </w:rPr>
        <w:t>（部屋外）の上ボックス</w:t>
      </w:r>
      <w:r w:rsidR="007B04B9" w:rsidRPr="00A90673">
        <w:rPr>
          <w:rFonts w:ascii="ＭＳ ゴシック" w:eastAsia="ＭＳ ゴシック" w:hAnsi="ＭＳ ゴシック" w:cs="ＭＳ ゴシック" w:hint="eastAsia"/>
          <w:lang w:eastAsia="ja-JP"/>
        </w:rPr>
        <w:t>①</w:t>
      </w:r>
      <w:r w:rsidR="007B04B9" w:rsidRPr="00A90673">
        <w:rPr>
          <w:lang w:eastAsia="ja-JP"/>
        </w:rPr>
        <w:t>にカードキーをかざすと警備がかかります（</w:t>
      </w:r>
      <w:r w:rsidR="007B04B9" w:rsidRPr="00A90673">
        <w:rPr>
          <w:lang w:eastAsia="ja-JP"/>
        </w:rPr>
        <w:t>SECOM</w:t>
      </w:r>
      <w:r w:rsidR="007B04B9" w:rsidRPr="00A90673">
        <w:rPr>
          <w:rFonts w:hint="eastAsia"/>
          <w:lang w:eastAsia="ja-JP"/>
        </w:rPr>
        <w:t>マークが緑に点灯．この状態で部屋の中に人が居ると</w:t>
      </w:r>
      <w:r w:rsidR="007B04B9" w:rsidRPr="00A90673">
        <w:rPr>
          <w:lang w:eastAsia="ja-JP"/>
        </w:rPr>
        <w:t>SECOM</w:t>
      </w:r>
      <w:r w:rsidR="007B04B9" w:rsidRPr="00A90673">
        <w:rPr>
          <w:rFonts w:hint="eastAsia"/>
          <w:lang w:eastAsia="ja-JP"/>
        </w:rPr>
        <w:t>に通報されます）．</w:t>
      </w:r>
      <w:r w:rsidR="007B04B9">
        <w:rPr>
          <w:rFonts w:hint="eastAsia"/>
          <w:lang w:eastAsia="ja-JP"/>
        </w:rPr>
        <w:t>解除する際は</w:t>
      </w:r>
      <w:r w:rsidR="007B04B9">
        <w:rPr>
          <w:rFonts w:hint="eastAsia"/>
          <w:lang w:eastAsia="ja-JP"/>
        </w:rPr>
        <w:t>SECOM</w:t>
      </w:r>
      <w:r w:rsidR="007B04B9">
        <w:rPr>
          <w:rFonts w:hint="eastAsia"/>
          <w:lang w:eastAsia="ja-JP"/>
        </w:rPr>
        <w:t>ボックス（部屋外）の上側にカードキーをかざしてください。</w:t>
      </w:r>
    </w:p>
    <w:p w:rsidR="00C17951" w:rsidRDefault="000C11DB" w:rsidP="00794B3D">
      <w:pPr>
        <w:pStyle w:val="1"/>
        <w:rPr>
          <w:lang w:eastAsia="ja-JP"/>
        </w:rPr>
      </w:pPr>
      <w:r>
        <w:rPr>
          <w:rFonts w:hint="eastAsia"/>
          <w:lang w:eastAsia="ja-JP"/>
        </w:rPr>
        <w:t>緊急時は</w:t>
      </w:r>
    </w:p>
    <w:p w:rsidR="00213C17" w:rsidRPr="00213C17" w:rsidRDefault="00322BE2" w:rsidP="00213C17">
      <w:pPr>
        <w:pStyle w:val="4"/>
        <w:rPr>
          <w:lang w:eastAsia="ja-JP"/>
        </w:rPr>
      </w:pPr>
      <w:r>
        <w:rPr>
          <w:rFonts w:hint="eastAsia"/>
          <w:lang w:eastAsia="ja-JP"/>
        </w:rPr>
        <w:t>緊急連絡網</w:t>
      </w:r>
    </w:p>
    <w:p w:rsidR="001E5658" w:rsidRDefault="002F045B" w:rsidP="001E5658">
      <w:pPr>
        <w:rPr>
          <w:lang w:eastAsia="ja-JP"/>
        </w:rPr>
      </w:pPr>
      <w:r>
        <w:rPr>
          <w:rFonts w:hint="eastAsia"/>
          <w:lang w:eastAsia="ja-JP"/>
        </w:rPr>
        <w:t>緊急連絡網がホームページよりダウンロードできますので緊急時にそなえて各自ダウンロードし、見やすいところに掲示しておいてください。</w:t>
      </w:r>
      <w:r w:rsidR="0040451A">
        <w:rPr>
          <w:rFonts w:hint="eastAsia"/>
          <w:lang w:eastAsia="ja-JP"/>
        </w:rPr>
        <w:t>なお、センター側から緊急時の連絡先につきましては毎年度確認させていただきますので、ご協力お願いいたします。</w:t>
      </w:r>
    </w:p>
    <w:p w:rsidR="00322BE2" w:rsidRDefault="00322BE2" w:rsidP="00322BE2">
      <w:pPr>
        <w:pStyle w:val="4"/>
        <w:rPr>
          <w:lang w:eastAsia="ja-JP"/>
        </w:rPr>
      </w:pPr>
      <w:r>
        <w:rPr>
          <w:rFonts w:hint="eastAsia"/>
          <w:lang w:eastAsia="ja-JP"/>
        </w:rPr>
        <w:t>避難場所</w:t>
      </w:r>
    </w:p>
    <w:p w:rsidR="000500B1" w:rsidRDefault="001E5658" w:rsidP="001E5658">
      <w:pPr>
        <w:rPr>
          <w:lang w:eastAsia="ja-JP"/>
        </w:rPr>
      </w:pPr>
      <w:r>
        <w:rPr>
          <w:rFonts w:hint="eastAsia"/>
          <w:lang w:eastAsia="ja-JP"/>
        </w:rPr>
        <w:t>地震・火災時の緊急一時避難場所はビル北側の駐車場です。その後必要があれば西門近くのグランドへ移動します。</w:t>
      </w:r>
    </w:p>
    <w:p w:rsidR="00322BE2" w:rsidRDefault="00322BE2" w:rsidP="00322BE2">
      <w:pPr>
        <w:pStyle w:val="4"/>
        <w:rPr>
          <w:lang w:eastAsia="ja-JP"/>
        </w:rPr>
      </w:pPr>
      <w:r>
        <w:rPr>
          <w:rFonts w:hint="eastAsia"/>
          <w:lang w:eastAsia="ja-JP"/>
        </w:rPr>
        <w:t>非常口・消火器・消火栓・緊急シャワー</w:t>
      </w:r>
      <w:r w:rsidR="00213C17">
        <w:rPr>
          <w:rFonts w:hint="eastAsia"/>
          <w:lang w:eastAsia="ja-JP"/>
        </w:rPr>
        <w:t>・非常灯</w:t>
      </w:r>
    </w:p>
    <w:p w:rsidR="001E5658" w:rsidRDefault="00213C17" w:rsidP="00C17951">
      <w:pPr>
        <w:rPr>
          <w:lang w:eastAsia="ja-JP"/>
        </w:rPr>
      </w:pPr>
      <w:r>
        <w:rPr>
          <w:rFonts w:hint="eastAsia"/>
          <w:lang w:eastAsia="ja-JP"/>
        </w:rPr>
        <w:t>本ビルの非常口・</w:t>
      </w:r>
      <w:r w:rsidR="001E5658">
        <w:rPr>
          <w:rFonts w:hint="eastAsia"/>
          <w:lang w:eastAsia="ja-JP"/>
        </w:rPr>
        <w:t>消火栓・緊急シャワー位置は下図の通りです。</w:t>
      </w:r>
      <w:r>
        <w:rPr>
          <w:rFonts w:hint="eastAsia"/>
          <w:lang w:eastAsia="ja-JP"/>
        </w:rPr>
        <w:t>部屋内の消火器の位置は利用者で定期的に確認してください。また、各部屋には常備灯を備え付けてありますので、各自で位置を確認しておいてください。</w:t>
      </w:r>
    </w:p>
    <w:p w:rsidR="003468C3" w:rsidRDefault="003468C3" w:rsidP="003468C3">
      <w:pPr>
        <w:pStyle w:val="4"/>
        <w:rPr>
          <w:lang w:eastAsia="ja-JP"/>
        </w:rPr>
      </w:pPr>
      <w:r>
        <w:rPr>
          <w:rFonts w:hint="eastAsia"/>
          <w:lang w:eastAsia="ja-JP"/>
        </w:rPr>
        <w:t>センターの備品</w:t>
      </w:r>
    </w:p>
    <w:p w:rsidR="003468C3" w:rsidRDefault="003468C3" w:rsidP="003468C3">
      <w:pPr>
        <w:rPr>
          <w:lang w:eastAsia="ja-JP"/>
        </w:rPr>
      </w:pPr>
      <w:r>
        <w:rPr>
          <w:rFonts w:hint="eastAsia"/>
          <w:lang w:eastAsia="ja-JP"/>
        </w:rPr>
        <w:t>担架や緊急時に利用できる衛生用品やたんか、懐中電灯、軍手やロープ、防災マップ等の「緊急時セット」が３</w:t>
      </w:r>
      <w:r>
        <w:rPr>
          <w:rFonts w:hint="eastAsia"/>
          <w:lang w:eastAsia="ja-JP"/>
        </w:rPr>
        <w:t>F</w:t>
      </w:r>
      <w:r>
        <w:rPr>
          <w:rFonts w:hint="eastAsia"/>
          <w:lang w:eastAsia="ja-JP"/>
        </w:rPr>
        <w:t>倉庫および、外倉庫にございます。個別に利用の必要がある場合にはセンターオフィスまでお声掛けください。</w:t>
      </w:r>
    </w:p>
    <w:p w:rsidR="003468C3" w:rsidRDefault="003468C3" w:rsidP="003468C3">
      <w:pPr>
        <w:pStyle w:val="4"/>
        <w:rPr>
          <w:lang w:eastAsia="ja-JP"/>
        </w:rPr>
      </w:pPr>
      <w:r>
        <w:rPr>
          <w:rFonts w:hint="eastAsia"/>
          <w:lang w:eastAsia="ja-JP"/>
        </w:rPr>
        <w:t>救急車を呼んだ際には</w:t>
      </w:r>
    </w:p>
    <w:p w:rsidR="003468C3" w:rsidRDefault="003468C3" w:rsidP="003468C3">
      <w:pPr>
        <w:rPr>
          <w:lang w:eastAsia="ja-JP"/>
        </w:rPr>
      </w:pPr>
      <w:r>
        <w:rPr>
          <w:rFonts w:hint="eastAsia"/>
          <w:lang w:eastAsia="ja-JP"/>
        </w:rPr>
        <w:t>急を要する負傷者・病人が出た場合は各自で救急車を呼んでください。その際呼んでからで構いませんのでセンターオフィスまでご連絡ください。なお、申し訳ございませんがセンタービルのエレベーターにはストレッチャーが入りませんのでご留意ください。</w:t>
      </w:r>
    </w:p>
    <w:p w:rsidR="003468C3" w:rsidRPr="003468C3" w:rsidRDefault="003468C3" w:rsidP="00C17951">
      <w:pPr>
        <w:rPr>
          <w:lang w:eastAsia="ja-JP"/>
        </w:rPr>
      </w:pPr>
    </w:p>
    <w:p w:rsidR="00C17951" w:rsidRDefault="00764233" w:rsidP="00764233">
      <w:pPr>
        <w:jc w:val="center"/>
        <w:rPr>
          <w:lang w:eastAsia="ja-JP"/>
        </w:rPr>
      </w:pPr>
      <w:r>
        <w:rPr>
          <w:noProof/>
          <w:lang w:eastAsia="ja-JP" w:bidi="ar-SA"/>
        </w:rPr>
        <w:lastRenderedPageBreak/>
        <w:drawing>
          <wp:inline distT="0" distB="0" distL="0" distR="0">
            <wp:extent cx="5401056" cy="3858768"/>
            <wp:effectExtent l="0" t="0" r="0" b="889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非常口の図.jpg"/>
                    <pic:cNvPicPr/>
                  </pic:nvPicPr>
                  <pic:blipFill>
                    <a:blip r:embed="rId27">
                      <a:extLst>
                        <a:ext uri="{28A0092B-C50C-407E-A947-70E740481C1C}">
                          <a14:useLocalDpi xmlns:a14="http://schemas.microsoft.com/office/drawing/2010/main" val="0"/>
                        </a:ext>
                      </a:extLst>
                    </a:blip>
                    <a:stretch>
                      <a:fillRect/>
                    </a:stretch>
                  </pic:blipFill>
                  <pic:spPr>
                    <a:xfrm>
                      <a:off x="0" y="0"/>
                      <a:ext cx="5401056" cy="3858768"/>
                    </a:xfrm>
                    <a:prstGeom prst="rect">
                      <a:avLst/>
                    </a:prstGeom>
                  </pic:spPr>
                </pic:pic>
              </a:graphicData>
            </a:graphic>
          </wp:inline>
        </w:drawing>
      </w:r>
    </w:p>
    <w:p w:rsidR="009A5842" w:rsidRDefault="009A5842" w:rsidP="001E5658">
      <w:pPr>
        <w:rPr>
          <w:lang w:eastAsia="ja-JP"/>
        </w:rPr>
      </w:pPr>
    </w:p>
    <w:p w:rsidR="002F045B" w:rsidRDefault="00F53FD2" w:rsidP="009A5842">
      <w:pPr>
        <w:pStyle w:val="4"/>
        <w:rPr>
          <w:lang w:eastAsia="ja-JP"/>
        </w:rPr>
      </w:pPr>
      <w:r>
        <w:rPr>
          <w:rFonts w:hint="eastAsia"/>
          <w:lang w:eastAsia="ja-JP"/>
        </w:rPr>
        <w:t>停電時・</w:t>
      </w:r>
      <w:r w:rsidR="009A5842">
        <w:rPr>
          <w:rFonts w:hint="eastAsia"/>
          <w:lang w:eastAsia="ja-JP"/>
        </w:rPr>
        <w:t>緊急時の電子錠の動作</w:t>
      </w:r>
    </w:p>
    <w:p w:rsidR="004C5836" w:rsidRDefault="009A5842" w:rsidP="009A5842">
      <w:pPr>
        <w:rPr>
          <w:lang w:eastAsia="ja-JP"/>
        </w:rPr>
      </w:pPr>
      <w:r w:rsidRPr="009A5842">
        <w:rPr>
          <w:rFonts w:hint="eastAsia"/>
          <w:lang w:eastAsia="ja-JP"/>
        </w:rPr>
        <w:t>火災などの緊急時，建物の全ての扉は開錠状態となります．火災による損傷でビルへの電力供給が断たれた場合，</w:t>
      </w:r>
      <w:r w:rsidR="009470EE">
        <w:rPr>
          <w:rFonts w:hint="eastAsia"/>
          <w:lang w:eastAsia="ja-JP"/>
        </w:rPr>
        <w:t>内蔵バッテリーが持つ間（</w:t>
      </w:r>
      <w:r w:rsidR="009470EE">
        <w:rPr>
          <w:rFonts w:hint="eastAsia"/>
          <w:lang w:eastAsia="ja-JP"/>
        </w:rPr>
        <w:t>20min~2h</w:t>
      </w:r>
      <w:r w:rsidR="009470EE">
        <w:rPr>
          <w:rFonts w:hint="eastAsia"/>
          <w:lang w:eastAsia="ja-JP"/>
        </w:rPr>
        <w:t>）は元の状態が続き、内蔵バッテリーが切れた時点で</w:t>
      </w:r>
      <w:r w:rsidRPr="009A5842">
        <w:rPr>
          <w:rFonts w:hint="eastAsia"/>
          <w:lang w:eastAsia="ja-JP"/>
        </w:rPr>
        <w:t>全てのドアは施錠状態となります</w:t>
      </w:r>
      <w:r w:rsidR="009470EE">
        <w:rPr>
          <w:rFonts w:hint="eastAsia"/>
          <w:lang w:eastAsia="ja-JP"/>
        </w:rPr>
        <w:t>。</w:t>
      </w:r>
      <w:r w:rsidRPr="009A5842">
        <w:rPr>
          <w:rFonts w:hint="eastAsia"/>
          <w:lang w:eastAsia="ja-JP"/>
        </w:rPr>
        <w:t>停電時，</w:t>
      </w:r>
      <w:r w:rsidR="001F5E3B">
        <w:rPr>
          <w:rFonts w:hint="eastAsia"/>
          <w:lang w:eastAsia="ja-JP"/>
        </w:rPr>
        <w:t>内蔵バッテリーが切れると</w:t>
      </w:r>
      <w:r w:rsidRPr="009A5842">
        <w:rPr>
          <w:rFonts w:hint="eastAsia"/>
          <w:lang w:eastAsia="ja-JP"/>
        </w:rPr>
        <w:t>全ての扉は施錠状態となります．</w:t>
      </w:r>
      <w:r w:rsidR="009470EE">
        <w:rPr>
          <w:rFonts w:hint="eastAsia"/>
          <w:lang w:eastAsia="ja-JP"/>
        </w:rPr>
        <w:t>電力が復旧していない時点で</w:t>
      </w:r>
      <w:r w:rsidRPr="009A5842">
        <w:rPr>
          <w:rFonts w:hint="eastAsia"/>
          <w:lang w:eastAsia="ja-JP"/>
        </w:rPr>
        <w:t>入室するには，金属キーをお使いくださ</w:t>
      </w:r>
      <w:r w:rsidR="001D7249">
        <w:rPr>
          <w:rFonts w:hint="eastAsia"/>
          <w:lang w:eastAsia="ja-JP"/>
        </w:rPr>
        <w:t>い。</w:t>
      </w:r>
    </w:p>
    <w:p w:rsidR="00243BEE" w:rsidRDefault="00243BEE" w:rsidP="009A5842">
      <w:pPr>
        <w:rPr>
          <w:lang w:eastAsia="ja-JP"/>
        </w:rPr>
      </w:pPr>
    </w:p>
    <w:p w:rsidR="004C5836" w:rsidRDefault="004C5836" w:rsidP="004C5836">
      <w:pPr>
        <w:pStyle w:val="4"/>
        <w:rPr>
          <w:lang w:eastAsia="ja-JP"/>
        </w:rPr>
      </w:pPr>
      <w:r>
        <w:rPr>
          <w:rFonts w:hint="eastAsia"/>
          <w:lang w:eastAsia="ja-JP"/>
        </w:rPr>
        <w:t>火災時の排煙装置</w:t>
      </w:r>
    </w:p>
    <w:p w:rsidR="009A5842" w:rsidRDefault="003468C3" w:rsidP="009A5842">
      <w:pPr>
        <w:rPr>
          <w:lang w:eastAsia="ja-JP"/>
        </w:rPr>
      </w:pPr>
      <w:r>
        <w:rPr>
          <w:noProof/>
          <w:lang w:eastAsia="ja-JP" w:bidi="ar-SA"/>
        </w:rPr>
        <mc:AlternateContent>
          <mc:Choice Requires="wps">
            <w:drawing>
              <wp:anchor distT="0" distB="0" distL="114300" distR="114300" simplePos="0" relativeHeight="251698176" behindDoc="0" locked="0" layoutInCell="1" allowOverlap="1" wp14:anchorId="7A9E8393" wp14:editId="2E2A8A00">
                <wp:simplePos x="0" y="0"/>
                <wp:positionH relativeFrom="column">
                  <wp:posOffset>5181600</wp:posOffset>
                </wp:positionH>
                <wp:positionV relativeFrom="paragraph">
                  <wp:posOffset>124460</wp:posOffset>
                </wp:positionV>
                <wp:extent cx="838200" cy="30543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5435"/>
                        </a:xfrm>
                        <a:prstGeom prst="rect">
                          <a:avLst/>
                        </a:prstGeom>
                        <a:solidFill>
                          <a:srgbClr val="FFFFFF"/>
                        </a:solidFill>
                        <a:ln w="9525">
                          <a:noFill/>
                          <a:miter lim="800000"/>
                          <a:headEnd/>
                          <a:tailEnd/>
                        </a:ln>
                      </wps:spPr>
                      <wps:txbx>
                        <w:txbxContent>
                          <w:p w:rsidR="003468C3" w:rsidRPr="003468C3" w:rsidRDefault="003468C3" w:rsidP="003468C3">
                            <w:pPr>
                              <w:jc w:val="center"/>
                              <w:rPr>
                                <w:color w:val="FF0000"/>
                                <w:lang w:eastAsia="ja-JP"/>
                              </w:rPr>
                            </w:pPr>
                            <w:r w:rsidRPr="003468C3">
                              <w:rPr>
                                <w:rFonts w:hint="eastAsia"/>
                                <w:color w:val="FF0000"/>
                                <w:lang w:eastAsia="ja-JP"/>
                              </w:rPr>
                              <w:t>緊急時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08pt;margin-top:9.8pt;width:66pt;height:2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" stroked="f">
                <v:textbox>
                  <w:txbxContent>
                    <w:p w:rsidR="003468C3" w:rsidRPr="003468C3" w:rsidRDefault="003468C3" w:rsidP="003468C3">
                      <w:pPr>
                        <w:jc w:val="center"/>
                        <w:rPr>
                          <w:rFonts w:hint="eastAsia"/>
                          <w:color w:val="FF0000"/>
                          <w:lang w:eastAsia="ja-JP"/>
                        </w:rPr>
                      </w:pPr>
                      <w:r w:rsidRPr="003468C3">
                        <w:rPr>
                          <w:rFonts w:hint="eastAsia"/>
                          <w:color w:val="FF0000"/>
                          <w:lang w:eastAsia="ja-JP"/>
                        </w:rPr>
                        <w:t>緊急時</w:t>
                      </w:r>
                    </w:p>
                  </w:txbxContent>
                </v:textbox>
              </v:shape>
            </w:pict>
          </mc:Fallback>
        </mc:AlternateContent>
      </w:r>
      <w:r w:rsidR="00D647A6">
        <w:rPr>
          <w:noProof/>
          <w:lang w:eastAsia="ja-JP" w:bidi="ar-SA"/>
        </w:rPr>
        <mc:AlternateContent>
          <mc:Choice Requires="wpg">
            <w:drawing>
              <wp:anchor distT="0" distB="0" distL="114300" distR="114300" simplePos="0" relativeHeight="251670528" behindDoc="0" locked="0" layoutInCell="1" allowOverlap="1" wp14:anchorId="1F7699E9" wp14:editId="23FB50CB">
                <wp:simplePos x="0" y="0"/>
                <wp:positionH relativeFrom="column">
                  <wp:posOffset>4991100</wp:posOffset>
                </wp:positionH>
                <wp:positionV relativeFrom="paragraph">
                  <wp:posOffset>102870</wp:posOffset>
                </wp:positionV>
                <wp:extent cx="1177290" cy="1724025"/>
                <wp:effectExtent l="0" t="0" r="3810" b="9525"/>
                <wp:wrapSquare wrapText="bothSides"/>
                <wp:docPr id="1"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7290" cy="1724025"/>
                          <a:chOff x="0" y="0"/>
                          <a:chExt cx="20990" cy="29028"/>
                        </a:xfrm>
                      </wpg:grpSpPr>
                      <pic:pic xmlns:pic="http://schemas.openxmlformats.org/drawingml/2006/picture">
                        <pic:nvPicPr>
                          <pic:cNvPr id="2" name="Picture 3" descr="002"/>
                          <pic:cNvPicPr>
                            <a:picLocks noChangeAspect="1" noChangeArrowheads="1"/>
                          </pic:cNvPicPr>
                        </pic:nvPicPr>
                        <pic:blipFill>
                          <a:blip r:embed="rId28" cstate="print">
                            <a:lum bright="20000"/>
                            <a:extLst>
                              <a:ext uri="{28A0092B-C50C-407E-A947-70E740481C1C}">
                                <a14:useLocalDpi xmlns:a14="http://schemas.microsoft.com/office/drawing/2010/main" val="0"/>
                              </a:ext>
                            </a:extLst>
                          </a:blip>
                          <a:srcRect/>
                          <a:stretch>
                            <a:fillRect/>
                          </a:stretch>
                        </pic:blipFill>
                        <pic:spPr bwMode="auto">
                          <a:xfrm>
                            <a:off x="1483" y="0"/>
                            <a:ext cx="19507" cy="26009"/>
                          </a:xfrm>
                          <a:prstGeom prst="rect">
                            <a:avLst/>
                          </a:prstGeom>
                          <a:noFill/>
                          <a:extLst>
                            <a:ext uri="{909E8E84-426E-40DD-AFC4-6F175D3DCCD1}">
                              <a14:hiddenFill xmlns:a14="http://schemas.microsoft.com/office/drawing/2010/main">
                                <a:solidFill>
                                  <a:srgbClr val="FFFFFF"/>
                                </a:solidFill>
                              </a14:hiddenFill>
                            </a:ext>
                          </a:extLst>
                        </pic:spPr>
                      </pic:pic>
                      <wps:wsp>
                        <wps:cNvPr id="5" name="円/楕円 12306"/>
                        <wps:cNvSpPr>
                          <a:spLocks noChangeArrowheads="1"/>
                        </wps:cNvSpPr>
                        <wps:spPr bwMode="auto">
                          <a:xfrm>
                            <a:off x="6475" y="17285"/>
                            <a:ext cx="8650" cy="863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7B04B9" w:rsidRDefault="007B04B9" w:rsidP="004C5836"/>
                          </w:txbxContent>
                        </wps:txbx>
                        <wps:bodyPr rot="0" vert="horz" wrap="square" lIns="91440" tIns="45720" rIns="91440" bIns="45720" anchor="ctr" anchorCtr="0" upright="1">
                          <a:noAutofit/>
                        </wps:bodyPr>
                      </wps:wsp>
                      <wps:wsp>
                        <wps:cNvPr id="6" name="正方形/長方形 12307"/>
                        <wps:cNvSpPr>
                          <a:spLocks noChangeArrowheads="1"/>
                        </wps:cNvSpPr>
                        <wps:spPr bwMode="auto">
                          <a:xfrm>
                            <a:off x="0" y="25828"/>
                            <a:ext cx="15217"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B9" w:rsidRDefault="007B04B9" w:rsidP="004C5836">
                              <w:pPr>
                                <w:pStyle w:val="Web"/>
                                <w:spacing w:before="0" w:beforeAutospacing="0" w:after="0" w:afterAutospacing="0"/>
                                <w:textAlignment w:val="baseline"/>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9" o:spid="_x0000_s1027" style="position:absolute;margin-left:393pt;margin-top:8.1pt;width:92.7pt;height:135.75pt;z-index:251670528" coordsize="20990,290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002" style="position:absolute;left:1483;width:19507;height:260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kfELEAAAA2gAAAA8AAABkcnMvZG93bnJldi54bWxEj09rAjEUxO9Cv0N4ghfRbKXodmuUUhCF&#10;HsQ/0Otj87pZ3LwsSVzXb98UBI/DzPyGWa5724iOfKgdK3idZiCIS6drrhScT5tJDiJEZI2NY1Jw&#10;pwDr1ctgiYV2Nz5Qd4yVSBAOBSowMbaFlKE0ZDFMXUucvF/nLcYkfSW1x1uC20bOsmwuLdacFgy2&#10;9GWovByvVsFu7N+bt9N2sfne54uzifv8Z9wpNRr2nx8gIvXxGX60d1rBDP6vpBsgV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3kfELEAAAA2gAAAA8AAAAAAAAAAAAAAAAA&#10;nwIAAGRycy9kb3ducmV2LnhtbFBLBQYAAAAABAAEAPcAAACQAwAAAAA=&#10;">
                  <v:imagedata r:id="rId29" o:title="002" blacklevel="6554f"/>
                </v:shape>
                <v:oval id="_x0000_s1029" style="position:absolute;left:6475;top:17285;width:8650;height:8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roXMIA&#10;AADaAAAADwAAAGRycy9kb3ducmV2LnhtbESPzWrCQBSF9wXfYbiCuzoxmCLRMZiAYNtVVVxfMtck&#10;mLkTMmOMffpOodDl4fx8nE02mlYM1LvGsoLFPAJBXFrdcKXgfNq/rkA4j6yxtUwKnuQg205eNphq&#10;++AvGo6+EmGEXYoKau+7VEpX1mTQzW1HHLyr7Q36IPtK6h4fYdy0Mo6iN2mw4UCosaOipvJ2vJvA&#10;/cyXcXyJ8+TWfhcfeE06bd+Vmk3H3RqEp9H/h//aB60ggd8r4Qb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euhcwgAAANoAAAAPAAAAAAAAAAAAAAAAAJgCAABkcnMvZG93&#10;bnJldi54bWxQSwUGAAAAAAQABAD1AAAAhwMAAAAA&#10;" filled="f" strokecolor="red" strokeweight="2pt">
                  <v:textbox>
                    <w:txbxContent>
                      <w:p w:rsidR="007B04B9" w:rsidRDefault="007B04B9" w:rsidP="004C5836"/>
                    </w:txbxContent>
                  </v:textbox>
                </v:oval>
                <v:rect id="正方形/長方形 12307" o:spid="_x0000_s1030" style="position:absolute;top:25828;width:15217;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v:textbox>
                    <w:txbxContent>
                      <w:p w:rsidR="007B04B9" w:rsidRDefault="007B04B9" w:rsidP="004C5836">
                        <w:pPr>
                          <w:pStyle w:val="Web"/>
                          <w:spacing w:before="0" w:beforeAutospacing="0" w:after="0" w:afterAutospacing="0"/>
                          <w:textAlignment w:val="baseline"/>
                        </w:pPr>
                      </w:p>
                    </w:txbxContent>
                  </v:textbox>
                </v:rect>
                <w10:wrap type="square"/>
              </v:group>
            </w:pict>
          </mc:Fallback>
        </mc:AlternateContent>
      </w:r>
      <w:r w:rsidR="004C5836">
        <w:rPr>
          <w:rFonts w:hint="eastAsia"/>
          <w:lang w:eastAsia="ja-JP"/>
        </w:rPr>
        <w:t>火災などの非常時の排煙装置がコモンラウンジ内とコモンラウンジ出てすぐの壁にございます。自動で窓が開き、</w:t>
      </w:r>
      <w:r w:rsidR="0040451A">
        <w:rPr>
          <w:rFonts w:hint="eastAsia"/>
          <w:lang w:eastAsia="ja-JP"/>
        </w:rPr>
        <w:t>警報装置が作動します</w:t>
      </w:r>
      <w:r w:rsidR="004C5836">
        <w:rPr>
          <w:rFonts w:hint="eastAsia"/>
          <w:lang w:eastAsia="ja-JP"/>
        </w:rPr>
        <w:t>。誤って押してしまった場合は直ちにセンターオフィスまでご連絡ください。</w:t>
      </w:r>
    </w:p>
    <w:p w:rsidR="009A5842" w:rsidRDefault="009304C9" w:rsidP="009A5842">
      <w:pPr>
        <w:rPr>
          <w:lang w:eastAsia="ja-JP"/>
        </w:rPr>
      </w:pPr>
      <w:r>
        <w:rPr>
          <w:noProof/>
          <w:lang w:eastAsia="ja-JP" w:bidi="ar-SA"/>
        </w:rPr>
        <w:drawing>
          <wp:anchor distT="0" distB="0" distL="114300" distR="114300" simplePos="0" relativeHeight="251695104" behindDoc="0" locked="0" layoutInCell="1" allowOverlap="1" wp14:anchorId="7B574AB8" wp14:editId="5EDA5FEA">
            <wp:simplePos x="0" y="0"/>
            <wp:positionH relativeFrom="column">
              <wp:posOffset>0</wp:posOffset>
            </wp:positionH>
            <wp:positionV relativeFrom="paragraph">
              <wp:posOffset>99695</wp:posOffset>
            </wp:positionV>
            <wp:extent cx="1085850" cy="1453515"/>
            <wp:effectExtent l="0" t="0" r="0" b="0"/>
            <wp:wrapSquare wrapText="bothSides"/>
            <wp:docPr id="18" name="図 18" descr="C:\Users\uchiyama\Dropbox\個人写真\写真 2013-09-03 13 11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chiyama\Dropbox\個人写真\写真 2013-09-03 13 11 19.jpg"/>
                    <pic:cNvPicPr>
                      <a:picLocks noChangeAspect="1" noChangeArrowheads="1"/>
                    </pic:cNvPicPr>
                  </pic:nvPicPr>
                  <pic:blipFill>
                    <a:blip r:embed="rId30" cstate="print">
                      <a:extLst>
                        <a:ext uri="{BEBA8EAE-BF5A-486C-A8C5-ECC9F3942E4B}">
                          <a14:imgProps xmlns:a14="http://schemas.microsoft.com/office/drawing/2010/main">
                            <a14:imgLayer r:embed="rId31">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085850"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04C9" w:rsidRDefault="009304C9" w:rsidP="009A5842">
      <w:pPr>
        <w:rPr>
          <w:lang w:eastAsia="ja-JP"/>
        </w:rPr>
      </w:pPr>
      <w:r>
        <w:rPr>
          <w:noProof/>
          <w:lang w:eastAsia="ja-JP" w:bidi="ar-SA"/>
        </w:rPr>
        <mc:AlternateContent>
          <mc:Choice Requires="wps">
            <w:drawing>
              <wp:anchor distT="0" distB="0" distL="114300" distR="114300" simplePos="0" relativeHeight="251696128" behindDoc="0" locked="0" layoutInCell="1" allowOverlap="1" wp14:anchorId="2C53BE61" wp14:editId="23BB6290">
                <wp:simplePos x="0" y="0"/>
                <wp:positionH relativeFrom="column">
                  <wp:posOffset>-1107440</wp:posOffset>
                </wp:positionH>
                <wp:positionV relativeFrom="paragraph">
                  <wp:posOffset>321310</wp:posOffset>
                </wp:positionV>
                <wp:extent cx="606425" cy="605155"/>
                <wp:effectExtent l="0" t="0" r="22225" b="23495"/>
                <wp:wrapNone/>
                <wp:docPr id="19" name="円/楕円 12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 cy="60515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9304C9" w:rsidRDefault="009304C9" w:rsidP="009304C9"/>
                        </w:txbxContent>
                      </wps:txbx>
                      <wps:bodyPr rot="0" vert="horz" wrap="square" lIns="91440" tIns="45720" rIns="91440" bIns="45720" anchor="ctr" anchorCtr="0" upright="1">
                        <a:noAutofit/>
                      </wps:bodyPr>
                    </wps:wsp>
                  </a:graphicData>
                </a:graphic>
              </wp:anchor>
            </w:drawing>
          </mc:Choice>
          <mc:Fallback>
            <w:pict>
              <v:oval id="円/楕円 12306" o:spid="_x0000_s1031" style="position:absolute;margin-left:-87.2pt;margin-top:25.3pt;width:47.75pt;height:47.6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" filled="f" strokecolor="red" strokeweight="2pt">
                <v:textbox>
                  <w:txbxContent>
                    <w:p w:rsidR="009304C9" w:rsidRDefault="009304C9" w:rsidP="009304C9"/>
                  </w:txbxContent>
                </v:textbox>
              </v:oval>
            </w:pict>
          </mc:Fallback>
        </mc:AlternateContent>
      </w:r>
      <w:r>
        <w:rPr>
          <w:rFonts w:hint="eastAsia"/>
          <w:lang w:eastAsia="ja-JP"/>
        </w:rPr>
        <w:t>緊急では無い場合には左図の「押」ボタ</w:t>
      </w:r>
      <w:r w:rsidR="00C110DF">
        <w:rPr>
          <w:rFonts w:hint="eastAsia"/>
          <w:lang w:eastAsia="ja-JP"/>
        </w:rPr>
        <w:t>ンを一度強く押すと連動して窓が開きます。窓を閉める場合には</w:t>
      </w:r>
      <w:r>
        <w:rPr>
          <w:rFonts w:hint="eastAsia"/>
          <w:lang w:eastAsia="ja-JP"/>
        </w:rPr>
        <w:t>レバーを回して閉めてください</w:t>
      </w:r>
    </w:p>
    <w:p w:rsidR="00C17951" w:rsidRDefault="00DC1562" w:rsidP="00794B3D">
      <w:pPr>
        <w:pStyle w:val="1"/>
        <w:rPr>
          <w:lang w:eastAsia="ja-JP"/>
        </w:rPr>
      </w:pPr>
      <w:r>
        <w:rPr>
          <w:rFonts w:hint="eastAsia"/>
          <w:lang w:eastAsia="ja-JP"/>
        </w:rPr>
        <w:lastRenderedPageBreak/>
        <w:t>センターに</w:t>
      </w:r>
      <w:r w:rsidR="00C17951">
        <w:rPr>
          <w:rFonts w:hint="eastAsia"/>
          <w:lang w:eastAsia="ja-JP"/>
        </w:rPr>
        <w:t>届け出が必要なこと</w:t>
      </w:r>
    </w:p>
    <w:p w:rsidR="00DC1562" w:rsidRDefault="00DC1562" w:rsidP="00DC1562">
      <w:pPr>
        <w:pStyle w:val="4"/>
        <w:jc w:val="left"/>
        <w:rPr>
          <w:lang w:eastAsia="ja-JP"/>
        </w:rPr>
      </w:pPr>
      <w:r>
        <w:rPr>
          <w:rFonts w:hint="eastAsia"/>
          <w:lang w:eastAsia="ja-JP"/>
        </w:rPr>
        <w:t>※その他法律で定められたもの等、国や市、その他団体に届け出が必要な事項につきましては各自で適切な対応をお願いいたします。</w:t>
      </w:r>
    </w:p>
    <w:p w:rsidR="00C17951" w:rsidRDefault="00B84A21" w:rsidP="00B84A21">
      <w:pPr>
        <w:pStyle w:val="4"/>
        <w:rPr>
          <w:lang w:eastAsia="ja-JP"/>
        </w:rPr>
      </w:pPr>
      <w:r>
        <w:rPr>
          <w:rFonts w:hint="eastAsia"/>
          <w:lang w:eastAsia="ja-JP"/>
        </w:rPr>
        <w:t>内装工事等</w:t>
      </w:r>
    </w:p>
    <w:p w:rsidR="005A5EEC" w:rsidRDefault="00C626A5" w:rsidP="00C17951">
      <w:pPr>
        <w:rPr>
          <w:lang w:eastAsia="ja-JP"/>
        </w:rPr>
      </w:pPr>
      <w:r>
        <w:rPr>
          <w:rFonts w:hint="eastAsia"/>
          <w:lang w:eastAsia="ja-JP"/>
        </w:rPr>
        <w:t>アンカー打ち程度の工事であっても必ず事前にセンターオフィスまでご相談下さい</w:t>
      </w:r>
      <w:r w:rsidR="00B84A21">
        <w:rPr>
          <w:rFonts w:hint="eastAsia"/>
          <w:lang w:eastAsia="ja-JP"/>
        </w:rPr>
        <w:t>。</w:t>
      </w:r>
      <w:r>
        <w:rPr>
          <w:rFonts w:hint="eastAsia"/>
          <w:lang w:eastAsia="ja-JP"/>
        </w:rPr>
        <w:t>なお、退去時には原状復帰が原則となります。</w:t>
      </w:r>
    </w:p>
    <w:p w:rsidR="00C626A5" w:rsidRDefault="00C626A5" w:rsidP="007E2E8E">
      <w:pPr>
        <w:pStyle w:val="4"/>
        <w:rPr>
          <w:lang w:eastAsia="ja-JP"/>
        </w:rPr>
      </w:pPr>
    </w:p>
    <w:p w:rsidR="007E2E8E" w:rsidRDefault="007E2E8E" w:rsidP="007E2E8E">
      <w:pPr>
        <w:pStyle w:val="4"/>
        <w:rPr>
          <w:lang w:eastAsia="ja-JP"/>
        </w:rPr>
      </w:pPr>
      <w:r>
        <w:rPr>
          <w:rFonts w:hint="eastAsia"/>
          <w:lang w:eastAsia="ja-JP"/>
        </w:rPr>
        <w:t>大型機器の搬入</w:t>
      </w:r>
    </w:p>
    <w:p w:rsidR="007E2E8E" w:rsidRDefault="00F53FD2" w:rsidP="007E2E8E">
      <w:pPr>
        <w:rPr>
          <w:lang w:eastAsia="ja-JP"/>
        </w:rPr>
      </w:pPr>
      <w:r>
        <w:rPr>
          <w:rFonts w:hint="eastAsia"/>
          <w:lang w:eastAsia="ja-JP"/>
        </w:rPr>
        <w:t>大型機器搬入の際には必要に応じて床や壁、エレベーター内に養生が必要です。</w:t>
      </w:r>
      <w:r w:rsidR="00853548">
        <w:rPr>
          <w:rFonts w:hint="eastAsia"/>
          <w:lang w:eastAsia="ja-JP"/>
        </w:rPr>
        <w:t>必ず</w:t>
      </w:r>
      <w:r>
        <w:rPr>
          <w:rFonts w:hint="eastAsia"/>
          <w:lang w:eastAsia="ja-JP"/>
        </w:rPr>
        <w:t>事前に搬入計画</w:t>
      </w:r>
      <w:r w:rsidR="007415D3">
        <w:rPr>
          <w:rFonts w:hint="eastAsia"/>
          <w:lang w:eastAsia="ja-JP"/>
        </w:rPr>
        <w:t>をお知らせください。クレーンを用いた搬入が必要な場合は一週間前までに</w:t>
      </w:r>
      <w:r>
        <w:rPr>
          <w:rFonts w:hint="eastAsia"/>
          <w:lang w:eastAsia="ja-JP"/>
        </w:rPr>
        <w:t>センターオフィスまでお申し出ください。</w:t>
      </w:r>
    </w:p>
    <w:p w:rsidR="007E2E8E" w:rsidRDefault="007E2E8E" w:rsidP="007E2E8E">
      <w:pPr>
        <w:pStyle w:val="4"/>
        <w:rPr>
          <w:lang w:eastAsia="ja-JP"/>
        </w:rPr>
      </w:pPr>
      <w:r>
        <w:rPr>
          <w:rFonts w:hint="eastAsia"/>
          <w:lang w:eastAsia="ja-JP"/>
        </w:rPr>
        <w:t>外線電話の設置</w:t>
      </w:r>
    </w:p>
    <w:p w:rsidR="00C140CF" w:rsidRDefault="00B31481" w:rsidP="00E53565">
      <w:pPr>
        <w:rPr>
          <w:lang w:eastAsia="ja-JP"/>
        </w:rPr>
      </w:pPr>
      <w:r>
        <w:rPr>
          <w:lang w:eastAsia="ja-JP"/>
        </w:rPr>
        <w:t>NT</w:t>
      </w:r>
      <w:r>
        <w:rPr>
          <w:rFonts w:hint="eastAsia"/>
          <w:lang w:eastAsia="ja-JP"/>
        </w:rPr>
        <w:t>T</w:t>
      </w:r>
      <w:r>
        <w:rPr>
          <w:rFonts w:hint="eastAsia"/>
          <w:lang w:eastAsia="ja-JP"/>
        </w:rPr>
        <w:t>等の電話回線を開設していただくことができます。</w:t>
      </w:r>
      <w:r w:rsidR="00E53565">
        <w:rPr>
          <w:rFonts w:hint="eastAsia"/>
          <w:lang w:eastAsia="ja-JP"/>
        </w:rPr>
        <w:t>まずはセンターオフィスまでご連絡ください。</w:t>
      </w:r>
    </w:p>
    <w:p w:rsidR="00266436" w:rsidRDefault="00266436" w:rsidP="00C140CF">
      <w:pPr>
        <w:widowControl w:val="0"/>
        <w:spacing w:after="0" w:line="240" w:lineRule="auto"/>
        <w:jc w:val="both"/>
        <w:rPr>
          <w:lang w:eastAsia="ja-JP"/>
        </w:rPr>
      </w:pPr>
    </w:p>
    <w:p w:rsidR="00C140CF" w:rsidRDefault="00C140CF" w:rsidP="00C140CF">
      <w:pPr>
        <w:pStyle w:val="4"/>
        <w:rPr>
          <w:lang w:eastAsia="ja-JP"/>
        </w:rPr>
      </w:pPr>
      <w:r>
        <w:rPr>
          <w:rFonts w:hint="eastAsia"/>
          <w:lang w:eastAsia="ja-JP"/>
        </w:rPr>
        <w:t>大規模な催し、居室外での実験等を行う場合</w:t>
      </w:r>
    </w:p>
    <w:p w:rsidR="00C140CF" w:rsidRPr="00C140CF" w:rsidRDefault="00C140CF" w:rsidP="00C140CF">
      <w:pPr>
        <w:widowControl w:val="0"/>
        <w:spacing w:after="0" w:line="240" w:lineRule="auto"/>
        <w:jc w:val="both"/>
        <w:rPr>
          <w:lang w:eastAsia="ja-JP"/>
        </w:rPr>
      </w:pPr>
      <w:r>
        <w:rPr>
          <w:rFonts w:hint="eastAsia"/>
          <w:lang w:eastAsia="ja-JP"/>
        </w:rPr>
        <w:t>カードキーを持たない方が沢山センターに入られるような会議等の催しを行う場合や、居室外で実験等を行う場合等、事前にお知らせください。</w:t>
      </w:r>
    </w:p>
    <w:p w:rsidR="00C17951" w:rsidRDefault="00C17951" w:rsidP="00ED2C93">
      <w:pPr>
        <w:pStyle w:val="1"/>
        <w:rPr>
          <w:lang w:eastAsia="ja-JP"/>
        </w:rPr>
      </w:pPr>
      <w:r>
        <w:rPr>
          <w:rFonts w:hint="eastAsia"/>
          <w:lang w:eastAsia="ja-JP"/>
        </w:rPr>
        <w:t>禁止事項</w:t>
      </w:r>
    </w:p>
    <w:p w:rsidR="00A917CD" w:rsidRDefault="00A917CD" w:rsidP="00A917CD">
      <w:pPr>
        <w:pStyle w:val="ac"/>
        <w:numPr>
          <w:ilvl w:val="0"/>
          <w:numId w:val="5"/>
        </w:numPr>
        <w:rPr>
          <w:lang w:eastAsia="ja-JP"/>
        </w:rPr>
      </w:pPr>
      <w:r>
        <w:rPr>
          <w:rFonts w:hint="eastAsia"/>
          <w:lang w:eastAsia="ja-JP"/>
        </w:rPr>
        <w:t>全館での喫煙</w:t>
      </w:r>
    </w:p>
    <w:p w:rsidR="00A917CD" w:rsidRDefault="00A917CD" w:rsidP="00A917CD">
      <w:pPr>
        <w:pStyle w:val="ac"/>
        <w:numPr>
          <w:ilvl w:val="0"/>
          <w:numId w:val="5"/>
        </w:numPr>
        <w:rPr>
          <w:lang w:eastAsia="ja-JP"/>
        </w:rPr>
      </w:pPr>
      <w:r>
        <w:rPr>
          <w:rFonts w:hint="eastAsia"/>
          <w:lang w:eastAsia="ja-JP"/>
        </w:rPr>
        <w:t>廊下に物を置く</w:t>
      </w:r>
      <w:r w:rsidR="0080335D">
        <w:rPr>
          <w:rFonts w:hint="eastAsia"/>
          <w:lang w:eastAsia="ja-JP"/>
        </w:rPr>
        <w:t>こと</w:t>
      </w:r>
    </w:p>
    <w:p w:rsidR="00A917CD" w:rsidRDefault="00C626A5" w:rsidP="00A917CD">
      <w:pPr>
        <w:pStyle w:val="ac"/>
        <w:numPr>
          <w:ilvl w:val="0"/>
          <w:numId w:val="5"/>
        </w:numPr>
        <w:rPr>
          <w:lang w:eastAsia="ja-JP"/>
        </w:rPr>
      </w:pPr>
      <w:r>
        <w:rPr>
          <w:rFonts w:hint="eastAsia"/>
          <w:lang w:eastAsia="ja-JP"/>
        </w:rPr>
        <w:t>廊下側の</w:t>
      </w:r>
      <w:r w:rsidR="00A917CD">
        <w:rPr>
          <w:rFonts w:hint="eastAsia"/>
          <w:lang w:eastAsia="ja-JP"/>
        </w:rPr>
        <w:t>ドア・壁にポスター</w:t>
      </w:r>
      <w:r>
        <w:rPr>
          <w:rFonts w:hint="eastAsia"/>
          <w:lang w:eastAsia="ja-JP"/>
        </w:rPr>
        <w:t>等を貼ったり、吊り下げたりする</w:t>
      </w:r>
      <w:r w:rsidR="0080335D">
        <w:rPr>
          <w:rFonts w:hint="eastAsia"/>
          <w:lang w:eastAsia="ja-JP"/>
        </w:rPr>
        <w:t>こと</w:t>
      </w:r>
    </w:p>
    <w:p w:rsidR="00197818" w:rsidRDefault="00AC16C3" w:rsidP="00AC16C3">
      <w:pPr>
        <w:pStyle w:val="1"/>
        <w:rPr>
          <w:lang w:eastAsia="ja-JP"/>
        </w:rPr>
      </w:pPr>
      <w:r>
        <w:rPr>
          <w:lang w:eastAsia="ja-JP"/>
        </w:rPr>
        <w:t>その他</w:t>
      </w:r>
    </w:p>
    <w:p w:rsidR="00AC16C3" w:rsidRPr="00AC16C3" w:rsidRDefault="00AC16C3" w:rsidP="00AC16C3">
      <w:pPr>
        <w:rPr>
          <w:lang w:eastAsia="ja-JP"/>
        </w:rPr>
      </w:pPr>
      <w:r>
        <w:rPr>
          <w:rFonts w:hint="eastAsia"/>
          <w:lang w:eastAsia="ja-JP"/>
        </w:rPr>
        <w:t>その他不明な点がありましたらその都度センターオフィスまでご相談をお願いいたします。</w:t>
      </w:r>
    </w:p>
    <w:sectPr w:rsidR="00AC16C3" w:rsidRPr="00AC16C3" w:rsidSect="001E565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55D" w:rsidRDefault="0076555D" w:rsidP="00EF43D1">
      <w:pPr>
        <w:spacing w:after="0" w:line="240" w:lineRule="auto"/>
      </w:pPr>
      <w:r>
        <w:separator/>
      </w:r>
    </w:p>
  </w:endnote>
  <w:endnote w:type="continuationSeparator" w:id="0">
    <w:p w:rsidR="0076555D" w:rsidRDefault="0076555D" w:rsidP="00EF4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55D" w:rsidRDefault="0076555D" w:rsidP="00EF43D1">
      <w:pPr>
        <w:spacing w:after="0" w:line="240" w:lineRule="auto"/>
      </w:pPr>
      <w:r>
        <w:separator/>
      </w:r>
    </w:p>
  </w:footnote>
  <w:footnote w:type="continuationSeparator" w:id="0">
    <w:p w:rsidR="0076555D" w:rsidRDefault="0076555D" w:rsidP="00EF43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65E3"/>
    <w:multiLevelType w:val="hybridMultilevel"/>
    <w:tmpl w:val="BD38BFFA"/>
    <w:lvl w:ilvl="0" w:tplc="8F58901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5284BE9"/>
    <w:multiLevelType w:val="hybridMultilevel"/>
    <w:tmpl w:val="027A812A"/>
    <w:lvl w:ilvl="0" w:tplc="82583512">
      <w:start w:val="1"/>
      <w:numFmt w:val="decimal"/>
      <w:lvlText w:val="%1."/>
      <w:lvlJc w:val="left"/>
      <w:pPr>
        <w:tabs>
          <w:tab w:val="num" w:pos="440"/>
        </w:tabs>
        <w:ind w:left="440" w:hanging="44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
    <w:nsid w:val="19CA0F87"/>
    <w:multiLevelType w:val="hybridMultilevel"/>
    <w:tmpl w:val="BF42CF8E"/>
    <w:lvl w:ilvl="0" w:tplc="3634F758">
      <w:start w:val="1"/>
      <w:numFmt w:val="bullet"/>
      <w:lvlText w:val="•"/>
      <w:lvlJc w:val="left"/>
      <w:pPr>
        <w:tabs>
          <w:tab w:val="num" w:pos="720"/>
        </w:tabs>
        <w:ind w:left="720" w:hanging="360"/>
      </w:pPr>
      <w:rPr>
        <w:rFonts w:ascii="Arial" w:hAnsi="Arial" w:hint="default"/>
      </w:rPr>
    </w:lvl>
    <w:lvl w:ilvl="1" w:tplc="89D054BC" w:tentative="1">
      <w:start w:val="1"/>
      <w:numFmt w:val="bullet"/>
      <w:lvlText w:val="•"/>
      <w:lvlJc w:val="left"/>
      <w:pPr>
        <w:tabs>
          <w:tab w:val="num" w:pos="1440"/>
        </w:tabs>
        <w:ind w:left="1440" w:hanging="360"/>
      </w:pPr>
      <w:rPr>
        <w:rFonts w:ascii="Arial" w:hAnsi="Arial" w:hint="default"/>
      </w:rPr>
    </w:lvl>
    <w:lvl w:ilvl="2" w:tplc="2C042020" w:tentative="1">
      <w:start w:val="1"/>
      <w:numFmt w:val="bullet"/>
      <w:lvlText w:val="•"/>
      <w:lvlJc w:val="left"/>
      <w:pPr>
        <w:tabs>
          <w:tab w:val="num" w:pos="2160"/>
        </w:tabs>
        <w:ind w:left="2160" w:hanging="360"/>
      </w:pPr>
      <w:rPr>
        <w:rFonts w:ascii="Arial" w:hAnsi="Arial" w:hint="default"/>
      </w:rPr>
    </w:lvl>
    <w:lvl w:ilvl="3" w:tplc="B43861FC" w:tentative="1">
      <w:start w:val="1"/>
      <w:numFmt w:val="bullet"/>
      <w:lvlText w:val="•"/>
      <w:lvlJc w:val="left"/>
      <w:pPr>
        <w:tabs>
          <w:tab w:val="num" w:pos="2880"/>
        </w:tabs>
        <w:ind w:left="2880" w:hanging="360"/>
      </w:pPr>
      <w:rPr>
        <w:rFonts w:ascii="Arial" w:hAnsi="Arial" w:hint="default"/>
      </w:rPr>
    </w:lvl>
    <w:lvl w:ilvl="4" w:tplc="6234BF8E" w:tentative="1">
      <w:start w:val="1"/>
      <w:numFmt w:val="bullet"/>
      <w:lvlText w:val="•"/>
      <w:lvlJc w:val="left"/>
      <w:pPr>
        <w:tabs>
          <w:tab w:val="num" w:pos="3600"/>
        </w:tabs>
        <w:ind w:left="3600" w:hanging="360"/>
      </w:pPr>
      <w:rPr>
        <w:rFonts w:ascii="Arial" w:hAnsi="Arial" w:hint="default"/>
      </w:rPr>
    </w:lvl>
    <w:lvl w:ilvl="5" w:tplc="664830BE" w:tentative="1">
      <w:start w:val="1"/>
      <w:numFmt w:val="bullet"/>
      <w:lvlText w:val="•"/>
      <w:lvlJc w:val="left"/>
      <w:pPr>
        <w:tabs>
          <w:tab w:val="num" w:pos="4320"/>
        </w:tabs>
        <w:ind w:left="4320" w:hanging="360"/>
      </w:pPr>
      <w:rPr>
        <w:rFonts w:ascii="Arial" w:hAnsi="Arial" w:hint="default"/>
      </w:rPr>
    </w:lvl>
    <w:lvl w:ilvl="6" w:tplc="410CCA24" w:tentative="1">
      <w:start w:val="1"/>
      <w:numFmt w:val="bullet"/>
      <w:lvlText w:val="•"/>
      <w:lvlJc w:val="left"/>
      <w:pPr>
        <w:tabs>
          <w:tab w:val="num" w:pos="5040"/>
        </w:tabs>
        <w:ind w:left="5040" w:hanging="360"/>
      </w:pPr>
      <w:rPr>
        <w:rFonts w:ascii="Arial" w:hAnsi="Arial" w:hint="default"/>
      </w:rPr>
    </w:lvl>
    <w:lvl w:ilvl="7" w:tplc="5D88C6C2" w:tentative="1">
      <w:start w:val="1"/>
      <w:numFmt w:val="bullet"/>
      <w:lvlText w:val="•"/>
      <w:lvlJc w:val="left"/>
      <w:pPr>
        <w:tabs>
          <w:tab w:val="num" w:pos="5760"/>
        </w:tabs>
        <w:ind w:left="5760" w:hanging="360"/>
      </w:pPr>
      <w:rPr>
        <w:rFonts w:ascii="Arial" w:hAnsi="Arial" w:hint="default"/>
      </w:rPr>
    </w:lvl>
    <w:lvl w:ilvl="8" w:tplc="9580F10E" w:tentative="1">
      <w:start w:val="1"/>
      <w:numFmt w:val="bullet"/>
      <w:lvlText w:val="•"/>
      <w:lvlJc w:val="left"/>
      <w:pPr>
        <w:tabs>
          <w:tab w:val="num" w:pos="6480"/>
        </w:tabs>
        <w:ind w:left="6480" w:hanging="360"/>
      </w:pPr>
      <w:rPr>
        <w:rFonts w:ascii="Arial" w:hAnsi="Arial" w:hint="default"/>
      </w:rPr>
    </w:lvl>
  </w:abstractNum>
  <w:abstractNum w:abstractNumId="3">
    <w:nsid w:val="1EA02003"/>
    <w:multiLevelType w:val="hybridMultilevel"/>
    <w:tmpl w:val="99B40556"/>
    <w:lvl w:ilvl="0" w:tplc="242E7F68">
      <w:start w:val="1"/>
      <w:numFmt w:val="bullet"/>
      <w:lvlText w:val="•"/>
      <w:lvlJc w:val="left"/>
      <w:pPr>
        <w:tabs>
          <w:tab w:val="num" w:pos="720"/>
        </w:tabs>
        <w:ind w:left="720" w:hanging="360"/>
      </w:pPr>
      <w:rPr>
        <w:rFonts w:ascii="Arial" w:hAnsi="Arial" w:hint="default"/>
      </w:rPr>
    </w:lvl>
    <w:lvl w:ilvl="1" w:tplc="58DC8228" w:tentative="1">
      <w:start w:val="1"/>
      <w:numFmt w:val="bullet"/>
      <w:lvlText w:val="•"/>
      <w:lvlJc w:val="left"/>
      <w:pPr>
        <w:tabs>
          <w:tab w:val="num" w:pos="1440"/>
        </w:tabs>
        <w:ind w:left="1440" w:hanging="360"/>
      </w:pPr>
      <w:rPr>
        <w:rFonts w:ascii="Arial" w:hAnsi="Arial" w:hint="default"/>
      </w:rPr>
    </w:lvl>
    <w:lvl w:ilvl="2" w:tplc="B4BAEC9A" w:tentative="1">
      <w:start w:val="1"/>
      <w:numFmt w:val="bullet"/>
      <w:lvlText w:val="•"/>
      <w:lvlJc w:val="left"/>
      <w:pPr>
        <w:tabs>
          <w:tab w:val="num" w:pos="2160"/>
        </w:tabs>
        <w:ind w:left="2160" w:hanging="360"/>
      </w:pPr>
      <w:rPr>
        <w:rFonts w:ascii="Arial" w:hAnsi="Arial" w:hint="default"/>
      </w:rPr>
    </w:lvl>
    <w:lvl w:ilvl="3" w:tplc="846ECE8A" w:tentative="1">
      <w:start w:val="1"/>
      <w:numFmt w:val="bullet"/>
      <w:lvlText w:val="•"/>
      <w:lvlJc w:val="left"/>
      <w:pPr>
        <w:tabs>
          <w:tab w:val="num" w:pos="2880"/>
        </w:tabs>
        <w:ind w:left="2880" w:hanging="360"/>
      </w:pPr>
      <w:rPr>
        <w:rFonts w:ascii="Arial" w:hAnsi="Arial" w:hint="default"/>
      </w:rPr>
    </w:lvl>
    <w:lvl w:ilvl="4" w:tplc="1C263C72" w:tentative="1">
      <w:start w:val="1"/>
      <w:numFmt w:val="bullet"/>
      <w:lvlText w:val="•"/>
      <w:lvlJc w:val="left"/>
      <w:pPr>
        <w:tabs>
          <w:tab w:val="num" w:pos="3600"/>
        </w:tabs>
        <w:ind w:left="3600" w:hanging="360"/>
      </w:pPr>
      <w:rPr>
        <w:rFonts w:ascii="Arial" w:hAnsi="Arial" w:hint="default"/>
      </w:rPr>
    </w:lvl>
    <w:lvl w:ilvl="5" w:tplc="5E9875BA" w:tentative="1">
      <w:start w:val="1"/>
      <w:numFmt w:val="bullet"/>
      <w:lvlText w:val="•"/>
      <w:lvlJc w:val="left"/>
      <w:pPr>
        <w:tabs>
          <w:tab w:val="num" w:pos="4320"/>
        </w:tabs>
        <w:ind w:left="4320" w:hanging="360"/>
      </w:pPr>
      <w:rPr>
        <w:rFonts w:ascii="Arial" w:hAnsi="Arial" w:hint="default"/>
      </w:rPr>
    </w:lvl>
    <w:lvl w:ilvl="6" w:tplc="BF3A8F5C" w:tentative="1">
      <w:start w:val="1"/>
      <w:numFmt w:val="bullet"/>
      <w:lvlText w:val="•"/>
      <w:lvlJc w:val="left"/>
      <w:pPr>
        <w:tabs>
          <w:tab w:val="num" w:pos="5040"/>
        </w:tabs>
        <w:ind w:left="5040" w:hanging="360"/>
      </w:pPr>
      <w:rPr>
        <w:rFonts w:ascii="Arial" w:hAnsi="Arial" w:hint="default"/>
      </w:rPr>
    </w:lvl>
    <w:lvl w:ilvl="7" w:tplc="424852CA" w:tentative="1">
      <w:start w:val="1"/>
      <w:numFmt w:val="bullet"/>
      <w:lvlText w:val="•"/>
      <w:lvlJc w:val="left"/>
      <w:pPr>
        <w:tabs>
          <w:tab w:val="num" w:pos="5760"/>
        </w:tabs>
        <w:ind w:left="5760" w:hanging="360"/>
      </w:pPr>
      <w:rPr>
        <w:rFonts w:ascii="Arial" w:hAnsi="Arial" w:hint="default"/>
      </w:rPr>
    </w:lvl>
    <w:lvl w:ilvl="8" w:tplc="A9FCA1A0" w:tentative="1">
      <w:start w:val="1"/>
      <w:numFmt w:val="bullet"/>
      <w:lvlText w:val="•"/>
      <w:lvlJc w:val="left"/>
      <w:pPr>
        <w:tabs>
          <w:tab w:val="num" w:pos="6480"/>
        </w:tabs>
        <w:ind w:left="6480" w:hanging="360"/>
      </w:pPr>
      <w:rPr>
        <w:rFonts w:ascii="Arial" w:hAnsi="Arial" w:hint="default"/>
      </w:rPr>
    </w:lvl>
  </w:abstractNum>
  <w:abstractNum w:abstractNumId="4">
    <w:nsid w:val="248F3B14"/>
    <w:multiLevelType w:val="hybridMultilevel"/>
    <w:tmpl w:val="2BA606B2"/>
    <w:lvl w:ilvl="0" w:tplc="484CF748">
      <w:numFmt w:val="bullet"/>
      <w:lvlText w:val="・"/>
      <w:lvlJc w:val="left"/>
      <w:pPr>
        <w:ind w:left="360" w:hanging="360"/>
      </w:pPr>
      <w:rPr>
        <w:rFonts w:ascii="ＭＳ ゴシック" w:eastAsia="ＭＳ ゴシック" w:hAnsi="ＭＳ ゴシック"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8D97C4A"/>
    <w:multiLevelType w:val="hybridMultilevel"/>
    <w:tmpl w:val="D7289AE4"/>
    <w:lvl w:ilvl="0" w:tplc="AC4A1C9C">
      <w:start w:val="1"/>
      <w:numFmt w:val="bullet"/>
      <w:lvlText w:val="•"/>
      <w:lvlJc w:val="left"/>
      <w:pPr>
        <w:tabs>
          <w:tab w:val="num" w:pos="720"/>
        </w:tabs>
        <w:ind w:left="720" w:hanging="360"/>
      </w:pPr>
      <w:rPr>
        <w:rFonts w:ascii="Arial" w:hAnsi="Arial" w:hint="default"/>
      </w:rPr>
    </w:lvl>
    <w:lvl w:ilvl="1" w:tplc="D99245FC" w:tentative="1">
      <w:start w:val="1"/>
      <w:numFmt w:val="bullet"/>
      <w:lvlText w:val="•"/>
      <w:lvlJc w:val="left"/>
      <w:pPr>
        <w:tabs>
          <w:tab w:val="num" w:pos="1440"/>
        </w:tabs>
        <w:ind w:left="1440" w:hanging="360"/>
      </w:pPr>
      <w:rPr>
        <w:rFonts w:ascii="Arial" w:hAnsi="Arial" w:hint="default"/>
      </w:rPr>
    </w:lvl>
    <w:lvl w:ilvl="2" w:tplc="285E173C" w:tentative="1">
      <w:start w:val="1"/>
      <w:numFmt w:val="bullet"/>
      <w:lvlText w:val="•"/>
      <w:lvlJc w:val="left"/>
      <w:pPr>
        <w:tabs>
          <w:tab w:val="num" w:pos="2160"/>
        </w:tabs>
        <w:ind w:left="2160" w:hanging="360"/>
      </w:pPr>
      <w:rPr>
        <w:rFonts w:ascii="Arial" w:hAnsi="Arial" w:hint="default"/>
      </w:rPr>
    </w:lvl>
    <w:lvl w:ilvl="3" w:tplc="AF1AEE2E" w:tentative="1">
      <w:start w:val="1"/>
      <w:numFmt w:val="bullet"/>
      <w:lvlText w:val="•"/>
      <w:lvlJc w:val="left"/>
      <w:pPr>
        <w:tabs>
          <w:tab w:val="num" w:pos="2880"/>
        </w:tabs>
        <w:ind w:left="2880" w:hanging="360"/>
      </w:pPr>
      <w:rPr>
        <w:rFonts w:ascii="Arial" w:hAnsi="Arial" w:hint="default"/>
      </w:rPr>
    </w:lvl>
    <w:lvl w:ilvl="4" w:tplc="FA9252C4" w:tentative="1">
      <w:start w:val="1"/>
      <w:numFmt w:val="bullet"/>
      <w:lvlText w:val="•"/>
      <w:lvlJc w:val="left"/>
      <w:pPr>
        <w:tabs>
          <w:tab w:val="num" w:pos="3600"/>
        </w:tabs>
        <w:ind w:left="3600" w:hanging="360"/>
      </w:pPr>
      <w:rPr>
        <w:rFonts w:ascii="Arial" w:hAnsi="Arial" w:hint="default"/>
      </w:rPr>
    </w:lvl>
    <w:lvl w:ilvl="5" w:tplc="A74A6DE6" w:tentative="1">
      <w:start w:val="1"/>
      <w:numFmt w:val="bullet"/>
      <w:lvlText w:val="•"/>
      <w:lvlJc w:val="left"/>
      <w:pPr>
        <w:tabs>
          <w:tab w:val="num" w:pos="4320"/>
        </w:tabs>
        <w:ind w:left="4320" w:hanging="360"/>
      </w:pPr>
      <w:rPr>
        <w:rFonts w:ascii="Arial" w:hAnsi="Arial" w:hint="default"/>
      </w:rPr>
    </w:lvl>
    <w:lvl w:ilvl="6" w:tplc="9E106780" w:tentative="1">
      <w:start w:val="1"/>
      <w:numFmt w:val="bullet"/>
      <w:lvlText w:val="•"/>
      <w:lvlJc w:val="left"/>
      <w:pPr>
        <w:tabs>
          <w:tab w:val="num" w:pos="5040"/>
        </w:tabs>
        <w:ind w:left="5040" w:hanging="360"/>
      </w:pPr>
      <w:rPr>
        <w:rFonts w:ascii="Arial" w:hAnsi="Arial" w:hint="default"/>
      </w:rPr>
    </w:lvl>
    <w:lvl w:ilvl="7" w:tplc="27369766" w:tentative="1">
      <w:start w:val="1"/>
      <w:numFmt w:val="bullet"/>
      <w:lvlText w:val="•"/>
      <w:lvlJc w:val="left"/>
      <w:pPr>
        <w:tabs>
          <w:tab w:val="num" w:pos="5760"/>
        </w:tabs>
        <w:ind w:left="5760" w:hanging="360"/>
      </w:pPr>
      <w:rPr>
        <w:rFonts w:ascii="Arial" w:hAnsi="Arial" w:hint="default"/>
      </w:rPr>
    </w:lvl>
    <w:lvl w:ilvl="8" w:tplc="890AD6C0" w:tentative="1">
      <w:start w:val="1"/>
      <w:numFmt w:val="bullet"/>
      <w:lvlText w:val="•"/>
      <w:lvlJc w:val="left"/>
      <w:pPr>
        <w:tabs>
          <w:tab w:val="num" w:pos="6480"/>
        </w:tabs>
        <w:ind w:left="6480" w:hanging="360"/>
      </w:pPr>
      <w:rPr>
        <w:rFonts w:ascii="Arial" w:hAnsi="Arial" w:hint="default"/>
      </w:rPr>
    </w:lvl>
  </w:abstractNum>
  <w:abstractNum w:abstractNumId="6">
    <w:nsid w:val="5BDD6F48"/>
    <w:multiLevelType w:val="hybridMultilevel"/>
    <w:tmpl w:val="93D4AA58"/>
    <w:lvl w:ilvl="0" w:tplc="C76E6CFC">
      <w:numFmt w:val="bullet"/>
      <w:lvlText w:val="・"/>
      <w:lvlJc w:val="left"/>
      <w:pPr>
        <w:ind w:left="360" w:hanging="360"/>
      </w:pPr>
      <w:rPr>
        <w:rFonts w:ascii="ＭＳ ゴシック" w:eastAsia="ＭＳ ゴシック" w:hAnsi="ＭＳ ゴシック"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2"/>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951"/>
    <w:rsid w:val="00023F55"/>
    <w:rsid w:val="000500B1"/>
    <w:rsid w:val="00064905"/>
    <w:rsid w:val="00072623"/>
    <w:rsid w:val="00072A66"/>
    <w:rsid w:val="00082009"/>
    <w:rsid w:val="000C11DB"/>
    <w:rsid w:val="000D47EA"/>
    <w:rsid w:val="000E0B4C"/>
    <w:rsid w:val="000E4A40"/>
    <w:rsid w:val="00131087"/>
    <w:rsid w:val="00153BDB"/>
    <w:rsid w:val="001828E0"/>
    <w:rsid w:val="00197818"/>
    <w:rsid w:val="001A0B4C"/>
    <w:rsid w:val="001B1FFE"/>
    <w:rsid w:val="001D7249"/>
    <w:rsid w:val="001E5658"/>
    <w:rsid w:val="001F33C0"/>
    <w:rsid w:val="001F5E3B"/>
    <w:rsid w:val="002060EF"/>
    <w:rsid w:val="00213C17"/>
    <w:rsid w:val="00216254"/>
    <w:rsid w:val="00243BEE"/>
    <w:rsid w:val="002548FF"/>
    <w:rsid w:val="00266436"/>
    <w:rsid w:val="00271743"/>
    <w:rsid w:val="0028308E"/>
    <w:rsid w:val="0028706C"/>
    <w:rsid w:val="002A6DDD"/>
    <w:rsid w:val="002B20AF"/>
    <w:rsid w:val="002B4A85"/>
    <w:rsid w:val="002B4D75"/>
    <w:rsid w:val="002C76F7"/>
    <w:rsid w:val="002D2BBF"/>
    <w:rsid w:val="002F045B"/>
    <w:rsid w:val="002F5B18"/>
    <w:rsid w:val="0030471B"/>
    <w:rsid w:val="00310BD0"/>
    <w:rsid w:val="00322BE2"/>
    <w:rsid w:val="00335386"/>
    <w:rsid w:val="00335FE7"/>
    <w:rsid w:val="0033618C"/>
    <w:rsid w:val="003468C3"/>
    <w:rsid w:val="00351659"/>
    <w:rsid w:val="003529F3"/>
    <w:rsid w:val="00364F9E"/>
    <w:rsid w:val="0037648A"/>
    <w:rsid w:val="003766F6"/>
    <w:rsid w:val="003F2CDA"/>
    <w:rsid w:val="0040451A"/>
    <w:rsid w:val="00435BD9"/>
    <w:rsid w:val="004463C4"/>
    <w:rsid w:val="00451212"/>
    <w:rsid w:val="00461459"/>
    <w:rsid w:val="00485541"/>
    <w:rsid w:val="004A1F3A"/>
    <w:rsid w:val="004A61AE"/>
    <w:rsid w:val="004A71A3"/>
    <w:rsid w:val="004C4E05"/>
    <w:rsid w:val="004C5836"/>
    <w:rsid w:val="004E182A"/>
    <w:rsid w:val="0052254D"/>
    <w:rsid w:val="00530733"/>
    <w:rsid w:val="005419A0"/>
    <w:rsid w:val="005506A1"/>
    <w:rsid w:val="005561F6"/>
    <w:rsid w:val="00565026"/>
    <w:rsid w:val="00567363"/>
    <w:rsid w:val="005748D4"/>
    <w:rsid w:val="005A5EEC"/>
    <w:rsid w:val="005E56E8"/>
    <w:rsid w:val="005F3960"/>
    <w:rsid w:val="00615C92"/>
    <w:rsid w:val="00657FC9"/>
    <w:rsid w:val="006636D7"/>
    <w:rsid w:val="006A60BD"/>
    <w:rsid w:val="006B6301"/>
    <w:rsid w:val="006C7C89"/>
    <w:rsid w:val="006F0C9D"/>
    <w:rsid w:val="006F5427"/>
    <w:rsid w:val="007415D3"/>
    <w:rsid w:val="00764233"/>
    <w:rsid w:val="0076555D"/>
    <w:rsid w:val="00781365"/>
    <w:rsid w:val="00794B3D"/>
    <w:rsid w:val="007B04B9"/>
    <w:rsid w:val="007B1EAC"/>
    <w:rsid w:val="007C2F8F"/>
    <w:rsid w:val="007C3880"/>
    <w:rsid w:val="007D098D"/>
    <w:rsid w:val="007D55D6"/>
    <w:rsid w:val="007E2E8E"/>
    <w:rsid w:val="007F3DC3"/>
    <w:rsid w:val="0080335D"/>
    <w:rsid w:val="00827A68"/>
    <w:rsid w:val="00853548"/>
    <w:rsid w:val="00862ABB"/>
    <w:rsid w:val="008B0332"/>
    <w:rsid w:val="008B0BF8"/>
    <w:rsid w:val="008B1659"/>
    <w:rsid w:val="008C49A4"/>
    <w:rsid w:val="008E3CEC"/>
    <w:rsid w:val="00903EC5"/>
    <w:rsid w:val="009304C9"/>
    <w:rsid w:val="00941DE2"/>
    <w:rsid w:val="009434FF"/>
    <w:rsid w:val="009470EE"/>
    <w:rsid w:val="00974C87"/>
    <w:rsid w:val="00983475"/>
    <w:rsid w:val="00985CAF"/>
    <w:rsid w:val="00991A37"/>
    <w:rsid w:val="009A5842"/>
    <w:rsid w:val="009B2F0D"/>
    <w:rsid w:val="009B7B22"/>
    <w:rsid w:val="009D4292"/>
    <w:rsid w:val="009D6114"/>
    <w:rsid w:val="009E1193"/>
    <w:rsid w:val="009E15AE"/>
    <w:rsid w:val="009F0A65"/>
    <w:rsid w:val="009F0FB8"/>
    <w:rsid w:val="009F2ACF"/>
    <w:rsid w:val="00A024C5"/>
    <w:rsid w:val="00A179DB"/>
    <w:rsid w:val="00A23446"/>
    <w:rsid w:val="00A436B8"/>
    <w:rsid w:val="00A46912"/>
    <w:rsid w:val="00A64209"/>
    <w:rsid w:val="00A828A6"/>
    <w:rsid w:val="00A84335"/>
    <w:rsid w:val="00A90673"/>
    <w:rsid w:val="00A917CD"/>
    <w:rsid w:val="00AA52F8"/>
    <w:rsid w:val="00AB6174"/>
    <w:rsid w:val="00AC16C3"/>
    <w:rsid w:val="00AC210D"/>
    <w:rsid w:val="00AD4A67"/>
    <w:rsid w:val="00AE3FED"/>
    <w:rsid w:val="00AF3518"/>
    <w:rsid w:val="00B10089"/>
    <w:rsid w:val="00B31481"/>
    <w:rsid w:val="00B34607"/>
    <w:rsid w:val="00B53592"/>
    <w:rsid w:val="00B84A21"/>
    <w:rsid w:val="00B926B5"/>
    <w:rsid w:val="00B92CF2"/>
    <w:rsid w:val="00B97BB3"/>
    <w:rsid w:val="00BF7F77"/>
    <w:rsid w:val="00C02850"/>
    <w:rsid w:val="00C10F7C"/>
    <w:rsid w:val="00C110DF"/>
    <w:rsid w:val="00C11CF3"/>
    <w:rsid w:val="00C140CF"/>
    <w:rsid w:val="00C17951"/>
    <w:rsid w:val="00C26246"/>
    <w:rsid w:val="00C35D9F"/>
    <w:rsid w:val="00C37337"/>
    <w:rsid w:val="00C46EF2"/>
    <w:rsid w:val="00C53DD1"/>
    <w:rsid w:val="00C541E0"/>
    <w:rsid w:val="00C626A5"/>
    <w:rsid w:val="00C74D65"/>
    <w:rsid w:val="00C775B3"/>
    <w:rsid w:val="00C77F66"/>
    <w:rsid w:val="00C90903"/>
    <w:rsid w:val="00C90EA0"/>
    <w:rsid w:val="00CC52C1"/>
    <w:rsid w:val="00CC797A"/>
    <w:rsid w:val="00CD582B"/>
    <w:rsid w:val="00CF34A5"/>
    <w:rsid w:val="00D0003D"/>
    <w:rsid w:val="00D04590"/>
    <w:rsid w:val="00D152E5"/>
    <w:rsid w:val="00D55317"/>
    <w:rsid w:val="00D571DB"/>
    <w:rsid w:val="00D647A6"/>
    <w:rsid w:val="00D70355"/>
    <w:rsid w:val="00DB7844"/>
    <w:rsid w:val="00DC1562"/>
    <w:rsid w:val="00DC2637"/>
    <w:rsid w:val="00DD2A69"/>
    <w:rsid w:val="00DD728A"/>
    <w:rsid w:val="00E007A0"/>
    <w:rsid w:val="00E453CC"/>
    <w:rsid w:val="00E53565"/>
    <w:rsid w:val="00E67017"/>
    <w:rsid w:val="00E77178"/>
    <w:rsid w:val="00E86F0C"/>
    <w:rsid w:val="00E93D06"/>
    <w:rsid w:val="00EA1F44"/>
    <w:rsid w:val="00EB5D1F"/>
    <w:rsid w:val="00EB6617"/>
    <w:rsid w:val="00ED2C93"/>
    <w:rsid w:val="00EE7525"/>
    <w:rsid w:val="00EF43D1"/>
    <w:rsid w:val="00EF58F6"/>
    <w:rsid w:val="00F23826"/>
    <w:rsid w:val="00F3141E"/>
    <w:rsid w:val="00F36B9D"/>
    <w:rsid w:val="00F53FD2"/>
    <w:rsid w:val="00F71E06"/>
    <w:rsid w:val="00FB113C"/>
    <w:rsid w:val="00FD6912"/>
    <w:rsid w:val="00FE4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B3D"/>
  </w:style>
  <w:style w:type="paragraph" w:styleId="1">
    <w:name w:val="heading 1"/>
    <w:basedOn w:val="a"/>
    <w:next w:val="a"/>
    <w:link w:val="10"/>
    <w:uiPriority w:val="9"/>
    <w:qFormat/>
    <w:rsid w:val="00794B3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unhideWhenUsed/>
    <w:qFormat/>
    <w:rsid w:val="00794B3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unhideWhenUsed/>
    <w:qFormat/>
    <w:rsid w:val="00794B3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unhideWhenUsed/>
    <w:qFormat/>
    <w:rsid w:val="00794B3D"/>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794B3D"/>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794B3D"/>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794B3D"/>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794B3D"/>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794B3D"/>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94B3D"/>
    <w:rPr>
      <w:rFonts w:eastAsiaTheme="majorEastAsia" w:cstheme="majorBidi"/>
      <w:caps/>
      <w:color w:val="632423" w:themeColor="accent2" w:themeShade="80"/>
      <w:spacing w:val="20"/>
      <w:sz w:val="28"/>
      <w:szCs w:val="28"/>
    </w:rPr>
  </w:style>
  <w:style w:type="character" w:customStyle="1" w:styleId="20">
    <w:name w:val="見出し 2 (文字)"/>
    <w:basedOn w:val="a0"/>
    <w:link w:val="2"/>
    <w:uiPriority w:val="9"/>
    <w:rsid w:val="00794B3D"/>
    <w:rPr>
      <w:caps/>
      <w:color w:val="632423" w:themeColor="accent2" w:themeShade="80"/>
      <w:spacing w:val="15"/>
      <w:sz w:val="24"/>
      <w:szCs w:val="24"/>
    </w:rPr>
  </w:style>
  <w:style w:type="character" w:customStyle="1" w:styleId="30">
    <w:name w:val="見出し 3 (文字)"/>
    <w:basedOn w:val="a0"/>
    <w:link w:val="3"/>
    <w:uiPriority w:val="9"/>
    <w:rsid w:val="00794B3D"/>
    <w:rPr>
      <w:rFonts w:eastAsiaTheme="majorEastAsia" w:cstheme="majorBidi"/>
      <w:caps/>
      <w:color w:val="622423" w:themeColor="accent2" w:themeShade="7F"/>
      <w:sz w:val="24"/>
      <w:szCs w:val="24"/>
    </w:rPr>
  </w:style>
  <w:style w:type="character" w:customStyle="1" w:styleId="40">
    <w:name w:val="見出し 4 (文字)"/>
    <w:basedOn w:val="a0"/>
    <w:link w:val="4"/>
    <w:uiPriority w:val="9"/>
    <w:rsid w:val="00794B3D"/>
    <w:rPr>
      <w:rFonts w:eastAsiaTheme="majorEastAsia" w:cstheme="majorBidi"/>
      <w:caps/>
      <w:color w:val="622423" w:themeColor="accent2" w:themeShade="7F"/>
      <w:spacing w:val="10"/>
    </w:rPr>
  </w:style>
  <w:style w:type="character" w:customStyle="1" w:styleId="50">
    <w:name w:val="見出し 5 (文字)"/>
    <w:basedOn w:val="a0"/>
    <w:link w:val="5"/>
    <w:uiPriority w:val="9"/>
    <w:semiHidden/>
    <w:rsid w:val="00794B3D"/>
    <w:rPr>
      <w:rFonts w:eastAsiaTheme="majorEastAsia" w:cstheme="majorBidi"/>
      <w:caps/>
      <w:color w:val="622423" w:themeColor="accent2" w:themeShade="7F"/>
      <w:spacing w:val="10"/>
    </w:rPr>
  </w:style>
  <w:style w:type="character" w:customStyle="1" w:styleId="60">
    <w:name w:val="見出し 6 (文字)"/>
    <w:basedOn w:val="a0"/>
    <w:link w:val="6"/>
    <w:uiPriority w:val="9"/>
    <w:semiHidden/>
    <w:rsid w:val="00794B3D"/>
    <w:rPr>
      <w:rFonts w:eastAsiaTheme="majorEastAsia" w:cstheme="majorBidi"/>
      <w:caps/>
      <w:color w:val="943634" w:themeColor="accent2" w:themeShade="BF"/>
      <w:spacing w:val="10"/>
    </w:rPr>
  </w:style>
  <w:style w:type="character" w:customStyle="1" w:styleId="70">
    <w:name w:val="見出し 7 (文字)"/>
    <w:basedOn w:val="a0"/>
    <w:link w:val="7"/>
    <w:uiPriority w:val="9"/>
    <w:semiHidden/>
    <w:rsid w:val="00794B3D"/>
    <w:rPr>
      <w:rFonts w:eastAsiaTheme="majorEastAsia" w:cstheme="majorBidi"/>
      <w:i/>
      <w:iCs/>
      <w:caps/>
      <w:color w:val="943634" w:themeColor="accent2" w:themeShade="BF"/>
      <w:spacing w:val="10"/>
    </w:rPr>
  </w:style>
  <w:style w:type="character" w:customStyle="1" w:styleId="80">
    <w:name w:val="見出し 8 (文字)"/>
    <w:basedOn w:val="a0"/>
    <w:link w:val="8"/>
    <w:uiPriority w:val="9"/>
    <w:semiHidden/>
    <w:rsid w:val="00794B3D"/>
    <w:rPr>
      <w:rFonts w:eastAsiaTheme="majorEastAsia" w:cstheme="majorBidi"/>
      <w:caps/>
      <w:spacing w:val="10"/>
      <w:sz w:val="20"/>
      <w:szCs w:val="20"/>
    </w:rPr>
  </w:style>
  <w:style w:type="character" w:customStyle="1" w:styleId="90">
    <w:name w:val="見出し 9 (文字)"/>
    <w:basedOn w:val="a0"/>
    <w:link w:val="9"/>
    <w:uiPriority w:val="9"/>
    <w:semiHidden/>
    <w:rsid w:val="00794B3D"/>
    <w:rPr>
      <w:rFonts w:eastAsiaTheme="majorEastAsia" w:cstheme="majorBidi"/>
      <w:i/>
      <w:iCs/>
      <w:caps/>
      <w:spacing w:val="10"/>
      <w:sz w:val="20"/>
      <w:szCs w:val="20"/>
    </w:rPr>
  </w:style>
  <w:style w:type="paragraph" w:styleId="a3">
    <w:name w:val="caption"/>
    <w:basedOn w:val="a"/>
    <w:next w:val="a"/>
    <w:uiPriority w:val="35"/>
    <w:unhideWhenUsed/>
    <w:qFormat/>
    <w:rsid w:val="00794B3D"/>
    <w:rPr>
      <w:caps/>
      <w:spacing w:val="10"/>
      <w:sz w:val="18"/>
      <w:szCs w:val="18"/>
    </w:rPr>
  </w:style>
  <w:style w:type="paragraph" w:styleId="a4">
    <w:name w:val="Title"/>
    <w:basedOn w:val="a"/>
    <w:next w:val="a"/>
    <w:link w:val="a5"/>
    <w:uiPriority w:val="10"/>
    <w:qFormat/>
    <w:rsid w:val="00794B3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5">
    <w:name w:val="表題 (文字)"/>
    <w:basedOn w:val="a0"/>
    <w:link w:val="a4"/>
    <w:uiPriority w:val="10"/>
    <w:rsid w:val="00794B3D"/>
    <w:rPr>
      <w:rFonts w:eastAsiaTheme="majorEastAsia" w:cstheme="majorBidi"/>
      <w:caps/>
      <w:color w:val="632423" w:themeColor="accent2" w:themeShade="80"/>
      <w:spacing w:val="50"/>
      <w:sz w:val="44"/>
      <w:szCs w:val="44"/>
    </w:rPr>
  </w:style>
  <w:style w:type="paragraph" w:styleId="a6">
    <w:name w:val="Subtitle"/>
    <w:basedOn w:val="a"/>
    <w:next w:val="a"/>
    <w:link w:val="a7"/>
    <w:uiPriority w:val="11"/>
    <w:qFormat/>
    <w:rsid w:val="00794B3D"/>
    <w:pPr>
      <w:spacing w:after="560" w:line="240" w:lineRule="auto"/>
      <w:jc w:val="center"/>
    </w:pPr>
    <w:rPr>
      <w:caps/>
      <w:spacing w:val="20"/>
      <w:sz w:val="18"/>
      <w:szCs w:val="18"/>
    </w:rPr>
  </w:style>
  <w:style w:type="character" w:customStyle="1" w:styleId="a7">
    <w:name w:val="副題 (文字)"/>
    <w:basedOn w:val="a0"/>
    <w:link w:val="a6"/>
    <w:uiPriority w:val="11"/>
    <w:rsid w:val="00794B3D"/>
    <w:rPr>
      <w:rFonts w:eastAsiaTheme="majorEastAsia" w:cstheme="majorBidi"/>
      <w:caps/>
      <w:spacing w:val="20"/>
      <w:sz w:val="18"/>
      <w:szCs w:val="18"/>
    </w:rPr>
  </w:style>
  <w:style w:type="character" w:styleId="a8">
    <w:name w:val="Strong"/>
    <w:uiPriority w:val="22"/>
    <w:qFormat/>
    <w:rsid w:val="00794B3D"/>
    <w:rPr>
      <w:b/>
      <w:bCs/>
      <w:color w:val="943634" w:themeColor="accent2" w:themeShade="BF"/>
      <w:spacing w:val="5"/>
    </w:rPr>
  </w:style>
  <w:style w:type="character" w:styleId="a9">
    <w:name w:val="Emphasis"/>
    <w:uiPriority w:val="20"/>
    <w:qFormat/>
    <w:rsid w:val="00794B3D"/>
    <w:rPr>
      <w:caps/>
      <w:spacing w:val="5"/>
      <w:sz w:val="20"/>
      <w:szCs w:val="20"/>
    </w:rPr>
  </w:style>
  <w:style w:type="paragraph" w:styleId="aa">
    <w:name w:val="No Spacing"/>
    <w:basedOn w:val="a"/>
    <w:link w:val="ab"/>
    <w:uiPriority w:val="1"/>
    <w:qFormat/>
    <w:rsid w:val="00794B3D"/>
    <w:pPr>
      <w:spacing w:after="0" w:line="240" w:lineRule="auto"/>
    </w:pPr>
  </w:style>
  <w:style w:type="paragraph" w:styleId="ac">
    <w:name w:val="List Paragraph"/>
    <w:basedOn w:val="a"/>
    <w:uiPriority w:val="34"/>
    <w:qFormat/>
    <w:rsid w:val="00794B3D"/>
    <w:pPr>
      <w:ind w:left="720"/>
      <w:contextualSpacing/>
    </w:pPr>
  </w:style>
  <w:style w:type="paragraph" w:styleId="ad">
    <w:name w:val="Quote"/>
    <w:basedOn w:val="a"/>
    <w:next w:val="a"/>
    <w:link w:val="ae"/>
    <w:uiPriority w:val="29"/>
    <w:qFormat/>
    <w:rsid w:val="00794B3D"/>
    <w:rPr>
      <w:i/>
      <w:iCs/>
    </w:rPr>
  </w:style>
  <w:style w:type="character" w:customStyle="1" w:styleId="ae">
    <w:name w:val="引用文 (文字)"/>
    <w:basedOn w:val="a0"/>
    <w:link w:val="ad"/>
    <w:uiPriority w:val="29"/>
    <w:rsid w:val="00794B3D"/>
    <w:rPr>
      <w:rFonts w:eastAsiaTheme="majorEastAsia" w:cstheme="majorBidi"/>
      <w:i/>
      <w:iCs/>
    </w:rPr>
  </w:style>
  <w:style w:type="paragraph" w:styleId="21">
    <w:name w:val="Intense Quote"/>
    <w:basedOn w:val="a"/>
    <w:next w:val="a"/>
    <w:link w:val="22"/>
    <w:uiPriority w:val="30"/>
    <w:qFormat/>
    <w:rsid w:val="00794B3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22">
    <w:name w:val="引用文 2 (文字)"/>
    <w:basedOn w:val="a0"/>
    <w:link w:val="21"/>
    <w:uiPriority w:val="30"/>
    <w:rsid w:val="00794B3D"/>
    <w:rPr>
      <w:rFonts w:eastAsiaTheme="majorEastAsia" w:cstheme="majorBidi"/>
      <w:caps/>
      <w:color w:val="622423" w:themeColor="accent2" w:themeShade="7F"/>
      <w:spacing w:val="5"/>
      <w:sz w:val="20"/>
      <w:szCs w:val="20"/>
    </w:rPr>
  </w:style>
  <w:style w:type="character" w:styleId="af">
    <w:name w:val="Subtle Emphasis"/>
    <w:uiPriority w:val="19"/>
    <w:qFormat/>
    <w:rsid w:val="00794B3D"/>
    <w:rPr>
      <w:i/>
      <w:iCs/>
    </w:rPr>
  </w:style>
  <w:style w:type="character" w:styleId="23">
    <w:name w:val="Intense Emphasis"/>
    <w:uiPriority w:val="21"/>
    <w:qFormat/>
    <w:rsid w:val="00794B3D"/>
    <w:rPr>
      <w:i/>
      <w:iCs/>
      <w:caps/>
      <w:spacing w:val="10"/>
      <w:sz w:val="20"/>
      <w:szCs w:val="20"/>
    </w:rPr>
  </w:style>
  <w:style w:type="character" w:styleId="af0">
    <w:name w:val="Subtle Reference"/>
    <w:basedOn w:val="a0"/>
    <w:uiPriority w:val="31"/>
    <w:qFormat/>
    <w:rsid w:val="00794B3D"/>
    <w:rPr>
      <w:rFonts w:asciiTheme="minorHAnsi" w:eastAsiaTheme="minorEastAsia" w:hAnsiTheme="minorHAnsi" w:cstheme="minorBidi"/>
      <w:i/>
      <w:iCs/>
      <w:color w:val="622423" w:themeColor="accent2" w:themeShade="7F"/>
    </w:rPr>
  </w:style>
  <w:style w:type="character" w:styleId="24">
    <w:name w:val="Intense Reference"/>
    <w:uiPriority w:val="32"/>
    <w:qFormat/>
    <w:rsid w:val="00794B3D"/>
    <w:rPr>
      <w:rFonts w:asciiTheme="minorHAnsi" w:eastAsiaTheme="minorEastAsia" w:hAnsiTheme="minorHAnsi" w:cstheme="minorBidi"/>
      <w:b/>
      <w:bCs/>
      <w:i/>
      <w:iCs/>
      <w:color w:val="622423" w:themeColor="accent2" w:themeShade="7F"/>
    </w:rPr>
  </w:style>
  <w:style w:type="character" w:styleId="af1">
    <w:name w:val="Book Title"/>
    <w:uiPriority w:val="33"/>
    <w:qFormat/>
    <w:rsid w:val="00794B3D"/>
    <w:rPr>
      <w:caps/>
      <w:color w:val="622423" w:themeColor="accent2" w:themeShade="7F"/>
      <w:spacing w:val="5"/>
      <w:u w:color="622423" w:themeColor="accent2" w:themeShade="7F"/>
    </w:rPr>
  </w:style>
  <w:style w:type="paragraph" w:styleId="af2">
    <w:name w:val="TOC Heading"/>
    <w:basedOn w:val="1"/>
    <w:next w:val="a"/>
    <w:uiPriority w:val="39"/>
    <w:semiHidden/>
    <w:unhideWhenUsed/>
    <w:qFormat/>
    <w:rsid w:val="00794B3D"/>
    <w:pPr>
      <w:outlineLvl w:val="9"/>
    </w:pPr>
  </w:style>
  <w:style w:type="paragraph" w:styleId="af3">
    <w:name w:val="Balloon Text"/>
    <w:basedOn w:val="a"/>
    <w:link w:val="af4"/>
    <w:uiPriority w:val="99"/>
    <w:semiHidden/>
    <w:unhideWhenUsed/>
    <w:rsid w:val="00794B3D"/>
    <w:pPr>
      <w:spacing w:after="0" w:line="240" w:lineRule="auto"/>
    </w:pPr>
    <w:rPr>
      <w:sz w:val="18"/>
      <w:szCs w:val="18"/>
    </w:rPr>
  </w:style>
  <w:style w:type="character" w:customStyle="1" w:styleId="af4">
    <w:name w:val="吹き出し (文字)"/>
    <w:basedOn w:val="a0"/>
    <w:link w:val="af3"/>
    <w:uiPriority w:val="99"/>
    <w:semiHidden/>
    <w:rsid w:val="00794B3D"/>
    <w:rPr>
      <w:rFonts w:asciiTheme="majorHAnsi" w:eastAsiaTheme="majorEastAsia" w:hAnsiTheme="majorHAnsi" w:cstheme="majorBidi"/>
      <w:sz w:val="18"/>
      <w:szCs w:val="18"/>
    </w:rPr>
  </w:style>
  <w:style w:type="character" w:customStyle="1" w:styleId="ab">
    <w:name w:val="行間詰め (文字)"/>
    <w:basedOn w:val="a0"/>
    <w:link w:val="aa"/>
    <w:uiPriority w:val="1"/>
    <w:rsid w:val="00794B3D"/>
  </w:style>
  <w:style w:type="paragraph" w:styleId="af5">
    <w:name w:val="header"/>
    <w:basedOn w:val="a"/>
    <w:link w:val="af6"/>
    <w:uiPriority w:val="99"/>
    <w:unhideWhenUsed/>
    <w:rsid w:val="00EF43D1"/>
    <w:pPr>
      <w:tabs>
        <w:tab w:val="center" w:pos="4252"/>
        <w:tab w:val="right" w:pos="8504"/>
      </w:tabs>
      <w:snapToGrid w:val="0"/>
    </w:pPr>
  </w:style>
  <w:style w:type="character" w:customStyle="1" w:styleId="af6">
    <w:name w:val="ヘッダー (文字)"/>
    <w:basedOn w:val="a0"/>
    <w:link w:val="af5"/>
    <w:uiPriority w:val="99"/>
    <w:rsid w:val="00EF43D1"/>
  </w:style>
  <w:style w:type="paragraph" w:styleId="af7">
    <w:name w:val="footer"/>
    <w:basedOn w:val="a"/>
    <w:link w:val="af8"/>
    <w:uiPriority w:val="99"/>
    <w:unhideWhenUsed/>
    <w:rsid w:val="00EF43D1"/>
    <w:pPr>
      <w:tabs>
        <w:tab w:val="center" w:pos="4252"/>
        <w:tab w:val="right" w:pos="8504"/>
      </w:tabs>
      <w:snapToGrid w:val="0"/>
    </w:pPr>
  </w:style>
  <w:style w:type="character" w:customStyle="1" w:styleId="af8">
    <w:name w:val="フッター (文字)"/>
    <w:basedOn w:val="a0"/>
    <w:link w:val="af7"/>
    <w:uiPriority w:val="99"/>
    <w:rsid w:val="00EF43D1"/>
  </w:style>
  <w:style w:type="table" w:styleId="af9">
    <w:name w:val="Table Grid"/>
    <w:basedOn w:val="a1"/>
    <w:uiPriority w:val="59"/>
    <w:rsid w:val="008B0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0"/>
    <w:uiPriority w:val="99"/>
    <w:unhideWhenUsed/>
    <w:rsid w:val="00310BD0"/>
    <w:rPr>
      <w:color w:val="0000FF"/>
      <w:u w:val="single"/>
    </w:rPr>
  </w:style>
  <w:style w:type="character" w:customStyle="1" w:styleId="apple-style-span">
    <w:name w:val="apple-style-span"/>
    <w:basedOn w:val="a0"/>
    <w:rsid w:val="00310BD0"/>
  </w:style>
  <w:style w:type="paragraph" w:styleId="Web">
    <w:name w:val="Normal (Web)"/>
    <w:basedOn w:val="a"/>
    <w:uiPriority w:val="99"/>
    <w:semiHidden/>
    <w:unhideWhenUsed/>
    <w:rsid w:val="004C5836"/>
    <w:pPr>
      <w:spacing w:before="100" w:beforeAutospacing="1" w:after="100" w:afterAutospacing="1" w:line="240" w:lineRule="auto"/>
    </w:pPr>
    <w:rPr>
      <w:rFonts w:ascii="ＭＳ Ｐゴシック" w:eastAsia="ＭＳ Ｐゴシック" w:hAnsi="ＭＳ Ｐゴシック" w:cs="ＭＳ Ｐゴシック"/>
      <w:sz w:val="24"/>
      <w:szCs w:val="24"/>
      <w:lang w:eastAsia="ja-JP" w:bidi="ar-SA"/>
    </w:rPr>
  </w:style>
  <w:style w:type="character" w:styleId="afb">
    <w:name w:val="annotation reference"/>
    <w:basedOn w:val="a0"/>
    <w:uiPriority w:val="99"/>
    <w:semiHidden/>
    <w:unhideWhenUsed/>
    <w:rsid w:val="00AF3518"/>
    <w:rPr>
      <w:sz w:val="18"/>
      <w:szCs w:val="18"/>
    </w:rPr>
  </w:style>
  <w:style w:type="paragraph" w:styleId="afc">
    <w:name w:val="annotation text"/>
    <w:basedOn w:val="a"/>
    <w:link w:val="afd"/>
    <w:uiPriority w:val="99"/>
    <w:semiHidden/>
    <w:unhideWhenUsed/>
    <w:rsid w:val="00AF3518"/>
  </w:style>
  <w:style w:type="character" w:customStyle="1" w:styleId="afd">
    <w:name w:val="コメント文字列 (文字)"/>
    <w:basedOn w:val="a0"/>
    <w:link w:val="afc"/>
    <w:uiPriority w:val="99"/>
    <w:semiHidden/>
    <w:rsid w:val="00AF3518"/>
  </w:style>
  <w:style w:type="paragraph" w:styleId="afe">
    <w:name w:val="annotation subject"/>
    <w:basedOn w:val="afc"/>
    <w:next w:val="afc"/>
    <w:link w:val="aff"/>
    <w:uiPriority w:val="99"/>
    <w:semiHidden/>
    <w:unhideWhenUsed/>
    <w:rsid w:val="00AF3518"/>
    <w:rPr>
      <w:b/>
      <w:bCs/>
    </w:rPr>
  </w:style>
  <w:style w:type="character" w:customStyle="1" w:styleId="aff">
    <w:name w:val="コメント内容 (文字)"/>
    <w:basedOn w:val="afd"/>
    <w:link w:val="afe"/>
    <w:uiPriority w:val="99"/>
    <w:semiHidden/>
    <w:rsid w:val="00AF3518"/>
    <w:rPr>
      <w:b/>
      <w:bCs/>
    </w:rPr>
  </w:style>
  <w:style w:type="character" w:styleId="aff0">
    <w:name w:val="FollowedHyperlink"/>
    <w:basedOn w:val="a0"/>
    <w:uiPriority w:val="99"/>
    <w:semiHidden/>
    <w:unhideWhenUsed/>
    <w:rsid w:val="002D2B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B3D"/>
  </w:style>
  <w:style w:type="paragraph" w:styleId="1">
    <w:name w:val="heading 1"/>
    <w:basedOn w:val="a"/>
    <w:next w:val="a"/>
    <w:link w:val="10"/>
    <w:uiPriority w:val="9"/>
    <w:qFormat/>
    <w:rsid w:val="00794B3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unhideWhenUsed/>
    <w:qFormat/>
    <w:rsid w:val="00794B3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unhideWhenUsed/>
    <w:qFormat/>
    <w:rsid w:val="00794B3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unhideWhenUsed/>
    <w:qFormat/>
    <w:rsid w:val="00794B3D"/>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794B3D"/>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794B3D"/>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794B3D"/>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794B3D"/>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794B3D"/>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94B3D"/>
    <w:rPr>
      <w:rFonts w:eastAsiaTheme="majorEastAsia" w:cstheme="majorBidi"/>
      <w:caps/>
      <w:color w:val="632423" w:themeColor="accent2" w:themeShade="80"/>
      <w:spacing w:val="20"/>
      <w:sz w:val="28"/>
      <w:szCs w:val="28"/>
    </w:rPr>
  </w:style>
  <w:style w:type="character" w:customStyle="1" w:styleId="20">
    <w:name w:val="見出し 2 (文字)"/>
    <w:basedOn w:val="a0"/>
    <w:link w:val="2"/>
    <w:uiPriority w:val="9"/>
    <w:rsid w:val="00794B3D"/>
    <w:rPr>
      <w:caps/>
      <w:color w:val="632423" w:themeColor="accent2" w:themeShade="80"/>
      <w:spacing w:val="15"/>
      <w:sz w:val="24"/>
      <w:szCs w:val="24"/>
    </w:rPr>
  </w:style>
  <w:style w:type="character" w:customStyle="1" w:styleId="30">
    <w:name w:val="見出し 3 (文字)"/>
    <w:basedOn w:val="a0"/>
    <w:link w:val="3"/>
    <w:uiPriority w:val="9"/>
    <w:rsid w:val="00794B3D"/>
    <w:rPr>
      <w:rFonts w:eastAsiaTheme="majorEastAsia" w:cstheme="majorBidi"/>
      <w:caps/>
      <w:color w:val="622423" w:themeColor="accent2" w:themeShade="7F"/>
      <w:sz w:val="24"/>
      <w:szCs w:val="24"/>
    </w:rPr>
  </w:style>
  <w:style w:type="character" w:customStyle="1" w:styleId="40">
    <w:name w:val="見出し 4 (文字)"/>
    <w:basedOn w:val="a0"/>
    <w:link w:val="4"/>
    <w:uiPriority w:val="9"/>
    <w:rsid w:val="00794B3D"/>
    <w:rPr>
      <w:rFonts w:eastAsiaTheme="majorEastAsia" w:cstheme="majorBidi"/>
      <w:caps/>
      <w:color w:val="622423" w:themeColor="accent2" w:themeShade="7F"/>
      <w:spacing w:val="10"/>
    </w:rPr>
  </w:style>
  <w:style w:type="character" w:customStyle="1" w:styleId="50">
    <w:name w:val="見出し 5 (文字)"/>
    <w:basedOn w:val="a0"/>
    <w:link w:val="5"/>
    <w:uiPriority w:val="9"/>
    <w:semiHidden/>
    <w:rsid w:val="00794B3D"/>
    <w:rPr>
      <w:rFonts w:eastAsiaTheme="majorEastAsia" w:cstheme="majorBidi"/>
      <w:caps/>
      <w:color w:val="622423" w:themeColor="accent2" w:themeShade="7F"/>
      <w:spacing w:val="10"/>
    </w:rPr>
  </w:style>
  <w:style w:type="character" w:customStyle="1" w:styleId="60">
    <w:name w:val="見出し 6 (文字)"/>
    <w:basedOn w:val="a0"/>
    <w:link w:val="6"/>
    <w:uiPriority w:val="9"/>
    <w:semiHidden/>
    <w:rsid w:val="00794B3D"/>
    <w:rPr>
      <w:rFonts w:eastAsiaTheme="majorEastAsia" w:cstheme="majorBidi"/>
      <w:caps/>
      <w:color w:val="943634" w:themeColor="accent2" w:themeShade="BF"/>
      <w:spacing w:val="10"/>
    </w:rPr>
  </w:style>
  <w:style w:type="character" w:customStyle="1" w:styleId="70">
    <w:name w:val="見出し 7 (文字)"/>
    <w:basedOn w:val="a0"/>
    <w:link w:val="7"/>
    <w:uiPriority w:val="9"/>
    <w:semiHidden/>
    <w:rsid w:val="00794B3D"/>
    <w:rPr>
      <w:rFonts w:eastAsiaTheme="majorEastAsia" w:cstheme="majorBidi"/>
      <w:i/>
      <w:iCs/>
      <w:caps/>
      <w:color w:val="943634" w:themeColor="accent2" w:themeShade="BF"/>
      <w:spacing w:val="10"/>
    </w:rPr>
  </w:style>
  <w:style w:type="character" w:customStyle="1" w:styleId="80">
    <w:name w:val="見出し 8 (文字)"/>
    <w:basedOn w:val="a0"/>
    <w:link w:val="8"/>
    <w:uiPriority w:val="9"/>
    <w:semiHidden/>
    <w:rsid w:val="00794B3D"/>
    <w:rPr>
      <w:rFonts w:eastAsiaTheme="majorEastAsia" w:cstheme="majorBidi"/>
      <w:caps/>
      <w:spacing w:val="10"/>
      <w:sz w:val="20"/>
      <w:szCs w:val="20"/>
    </w:rPr>
  </w:style>
  <w:style w:type="character" w:customStyle="1" w:styleId="90">
    <w:name w:val="見出し 9 (文字)"/>
    <w:basedOn w:val="a0"/>
    <w:link w:val="9"/>
    <w:uiPriority w:val="9"/>
    <w:semiHidden/>
    <w:rsid w:val="00794B3D"/>
    <w:rPr>
      <w:rFonts w:eastAsiaTheme="majorEastAsia" w:cstheme="majorBidi"/>
      <w:i/>
      <w:iCs/>
      <w:caps/>
      <w:spacing w:val="10"/>
      <w:sz w:val="20"/>
      <w:szCs w:val="20"/>
    </w:rPr>
  </w:style>
  <w:style w:type="paragraph" w:styleId="a3">
    <w:name w:val="caption"/>
    <w:basedOn w:val="a"/>
    <w:next w:val="a"/>
    <w:uiPriority w:val="35"/>
    <w:unhideWhenUsed/>
    <w:qFormat/>
    <w:rsid w:val="00794B3D"/>
    <w:rPr>
      <w:caps/>
      <w:spacing w:val="10"/>
      <w:sz w:val="18"/>
      <w:szCs w:val="18"/>
    </w:rPr>
  </w:style>
  <w:style w:type="paragraph" w:styleId="a4">
    <w:name w:val="Title"/>
    <w:basedOn w:val="a"/>
    <w:next w:val="a"/>
    <w:link w:val="a5"/>
    <w:uiPriority w:val="10"/>
    <w:qFormat/>
    <w:rsid w:val="00794B3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5">
    <w:name w:val="表題 (文字)"/>
    <w:basedOn w:val="a0"/>
    <w:link w:val="a4"/>
    <w:uiPriority w:val="10"/>
    <w:rsid w:val="00794B3D"/>
    <w:rPr>
      <w:rFonts w:eastAsiaTheme="majorEastAsia" w:cstheme="majorBidi"/>
      <w:caps/>
      <w:color w:val="632423" w:themeColor="accent2" w:themeShade="80"/>
      <w:spacing w:val="50"/>
      <w:sz w:val="44"/>
      <w:szCs w:val="44"/>
    </w:rPr>
  </w:style>
  <w:style w:type="paragraph" w:styleId="a6">
    <w:name w:val="Subtitle"/>
    <w:basedOn w:val="a"/>
    <w:next w:val="a"/>
    <w:link w:val="a7"/>
    <w:uiPriority w:val="11"/>
    <w:qFormat/>
    <w:rsid w:val="00794B3D"/>
    <w:pPr>
      <w:spacing w:after="560" w:line="240" w:lineRule="auto"/>
      <w:jc w:val="center"/>
    </w:pPr>
    <w:rPr>
      <w:caps/>
      <w:spacing w:val="20"/>
      <w:sz w:val="18"/>
      <w:szCs w:val="18"/>
    </w:rPr>
  </w:style>
  <w:style w:type="character" w:customStyle="1" w:styleId="a7">
    <w:name w:val="副題 (文字)"/>
    <w:basedOn w:val="a0"/>
    <w:link w:val="a6"/>
    <w:uiPriority w:val="11"/>
    <w:rsid w:val="00794B3D"/>
    <w:rPr>
      <w:rFonts w:eastAsiaTheme="majorEastAsia" w:cstheme="majorBidi"/>
      <w:caps/>
      <w:spacing w:val="20"/>
      <w:sz w:val="18"/>
      <w:szCs w:val="18"/>
    </w:rPr>
  </w:style>
  <w:style w:type="character" w:styleId="a8">
    <w:name w:val="Strong"/>
    <w:uiPriority w:val="22"/>
    <w:qFormat/>
    <w:rsid w:val="00794B3D"/>
    <w:rPr>
      <w:b/>
      <w:bCs/>
      <w:color w:val="943634" w:themeColor="accent2" w:themeShade="BF"/>
      <w:spacing w:val="5"/>
    </w:rPr>
  </w:style>
  <w:style w:type="character" w:styleId="a9">
    <w:name w:val="Emphasis"/>
    <w:uiPriority w:val="20"/>
    <w:qFormat/>
    <w:rsid w:val="00794B3D"/>
    <w:rPr>
      <w:caps/>
      <w:spacing w:val="5"/>
      <w:sz w:val="20"/>
      <w:szCs w:val="20"/>
    </w:rPr>
  </w:style>
  <w:style w:type="paragraph" w:styleId="aa">
    <w:name w:val="No Spacing"/>
    <w:basedOn w:val="a"/>
    <w:link w:val="ab"/>
    <w:uiPriority w:val="1"/>
    <w:qFormat/>
    <w:rsid w:val="00794B3D"/>
    <w:pPr>
      <w:spacing w:after="0" w:line="240" w:lineRule="auto"/>
    </w:pPr>
  </w:style>
  <w:style w:type="paragraph" w:styleId="ac">
    <w:name w:val="List Paragraph"/>
    <w:basedOn w:val="a"/>
    <w:uiPriority w:val="34"/>
    <w:qFormat/>
    <w:rsid w:val="00794B3D"/>
    <w:pPr>
      <w:ind w:left="720"/>
      <w:contextualSpacing/>
    </w:pPr>
  </w:style>
  <w:style w:type="paragraph" w:styleId="ad">
    <w:name w:val="Quote"/>
    <w:basedOn w:val="a"/>
    <w:next w:val="a"/>
    <w:link w:val="ae"/>
    <w:uiPriority w:val="29"/>
    <w:qFormat/>
    <w:rsid w:val="00794B3D"/>
    <w:rPr>
      <w:i/>
      <w:iCs/>
    </w:rPr>
  </w:style>
  <w:style w:type="character" w:customStyle="1" w:styleId="ae">
    <w:name w:val="引用文 (文字)"/>
    <w:basedOn w:val="a0"/>
    <w:link w:val="ad"/>
    <w:uiPriority w:val="29"/>
    <w:rsid w:val="00794B3D"/>
    <w:rPr>
      <w:rFonts w:eastAsiaTheme="majorEastAsia" w:cstheme="majorBidi"/>
      <w:i/>
      <w:iCs/>
    </w:rPr>
  </w:style>
  <w:style w:type="paragraph" w:styleId="21">
    <w:name w:val="Intense Quote"/>
    <w:basedOn w:val="a"/>
    <w:next w:val="a"/>
    <w:link w:val="22"/>
    <w:uiPriority w:val="30"/>
    <w:qFormat/>
    <w:rsid w:val="00794B3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22">
    <w:name w:val="引用文 2 (文字)"/>
    <w:basedOn w:val="a0"/>
    <w:link w:val="21"/>
    <w:uiPriority w:val="30"/>
    <w:rsid w:val="00794B3D"/>
    <w:rPr>
      <w:rFonts w:eastAsiaTheme="majorEastAsia" w:cstheme="majorBidi"/>
      <w:caps/>
      <w:color w:val="622423" w:themeColor="accent2" w:themeShade="7F"/>
      <w:spacing w:val="5"/>
      <w:sz w:val="20"/>
      <w:szCs w:val="20"/>
    </w:rPr>
  </w:style>
  <w:style w:type="character" w:styleId="af">
    <w:name w:val="Subtle Emphasis"/>
    <w:uiPriority w:val="19"/>
    <w:qFormat/>
    <w:rsid w:val="00794B3D"/>
    <w:rPr>
      <w:i/>
      <w:iCs/>
    </w:rPr>
  </w:style>
  <w:style w:type="character" w:styleId="23">
    <w:name w:val="Intense Emphasis"/>
    <w:uiPriority w:val="21"/>
    <w:qFormat/>
    <w:rsid w:val="00794B3D"/>
    <w:rPr>
      <w:i/>
      <w:iCs/>
      <w:caps/>
      <w:spacing w:val="10"/>
      <w:sz w:val="20"/>
      <w:szCs w:val="20"/>
    </w:rPr>
  </w:style>
  <w:style w:type="character" w:styleId="af0">
    <w:name w:val="Subtle Reference"/>
    <w:basedOn w:val="a0"/>
    <w:uiPriority w:val="31"/>
    <w:qFormat/>
    <w:rsid w:val="00794B3D"/>
    <w:rPr>
      <w:rFonts w:asciiTheme="minorHAnsi" w:eastAsiaTheme="minorEastAsia" w:hAnsiTheme="minorHAnsi" w:cstheme="minorBidi"/>
      <w:i/>
      <w:iCs/>
      <w:color w:val="622423" w:themeColor="accent2" w:themeShade="7F"/>
    </w:rPr>
  </w:style>
  <w:style w:type="character" w:styleId="24">
    <w:name w:val="Intense Reference"/>
    <w:uiPriority w:val="32"/>
    <w:qFormat/>
    <w:rsid w:val="00794B3D"/>
    <w:rPr>
      <w:rFonts w:asciiTheme="minorHAnsi" w:eastAsiaTheme="minorEastAsia" w:hAnsiTheme="minorHAnsi" w:cstheme="minorBidi"/>
      <w:b/>
      <w:bCs/>
      <w:i/>
      <w:iCs/>
      <w:color w:val="622423" w:themeColor="accent2" w:themeShade="7F"/>
    </w:rPr>
  </w:style>
  <w:style w:type="character" w:styleId="af1">
    <w:name w:val="Book Title"/>
    <w:uiPriority w:val="33"/>
    <w:qFormat/>
    <w:rsid w:val="00794B3D"/>
    <w:rPr>
      <w:caps/>
      <w:color w:val="622423" w:themeColor="accent2" w:themeShade="7F"/>
      <w:spacing w:val="5"/>
      <w:u w:color="622423" w:themeColor="accent2" w:themeShade="7F"/>
    </w:rPr>
  </w:style>
  <w:style w:type="paragraph" w:styleId="af2">
    <w:name w:val="TOC Heading"/>
    <w:basedOn w:val="1"/>
    <w:next w:val="a"/>
    <w:uiPriority w:val="39"/>
    <w:semiHidden/>
    <w:unhideWhenUsed/>
    <w:qFormat/>
    <w:rsid w:val="00794B3D"/>
    <w:pPr>
      <w:outlineLvl w:val="9"/>
    </w:pPr>
  </w:style>
  <w:style w:type="paragraph" w:styleId="af3">
    <w:name w:val="Balloon Text"/>
    <w:basedOn w:val="a"/>
    <w:link w:val="af4"/>
    <w:uiPriority w:val="99"/>
    <w:semiHidden/>
    <w:unhideWhenUsed/>
    <w:rsid w:val="00794B3D"/>
    <w:pPr>
      <w:spacing w:after="0" w:line="240" w:lineRule="auto"/>
    </w:pPr>
    <w:rPr>
      <w:sz w:val="18"/>
      <w:szCs w:val="18"/>
    </w:rPr>
  </w:style>
  <w:style w:type="character" w:customStyle="1" w:styleId="af4">
    <w:name w:val="吹き出し (文字)"/>
    <w:basedOn w:val="a0"/>
    <w:link w:val="af3"/>
    <w:uiPriority w:val="99"/>
    <w:semiHidden/>
    <w:rsid w:val="00794B3D"/>
    <w:rPr>
      <w:rFonts w:asciiTheme="majorHAnsi" w:eastAsiaTheme="majorEastAsia" w:hAnsiTheme="majorHAnsi" w:cstheme="majorBidi"/>
      <w:sz w:val="18"/>
      <w:szCs w:val="18"/>
    </w:rPr>
  </w:style>
  <w:style w:type="character" w:customStyle="1" w:styleId="ab">
    <w:name w:val="行間詰め (文字)"/>
    <w:basedOn w:val="a0"/>
    <w:link w:val="aa"/>
    <w:uiPriority w:val="1"/>
    <w:rsid w:val="00794B3D"/>
  </w:style>
  <w:style w:type="paragraph" w:styleId="af5">
    <w:name w:val="header"/>
    <w:basedOn w:val="a"/>
    <w:link w:val="af6"/>
    <w:uiPriority w:val="99"/>
    <w:unhideWhenUsed/>
    <w:rsid w:val="00EF43D1"/>
    <w:pPr>
      <w:tabs>
        <w:tab w:val="center" w:pos="4252"/>
        <w:tab w:val="right" w:pos="8504"/>
      </w:tabs>
      <w:snapToGrid w:val="0"/>
    </w:pPr>
  </w:style>
  <w:style w:type="character" w:customStyle="1" w:styleId="af6">
    <w:name w:val="ヘッダー (文字)"/>
    <w:basedOn w:val="a0"/>
    <w:link w:val="af5"/>
    <w:uiPriority w:val="99"/>
    <w:rsid w:val="00EF43D1"/>
  </w:style>
  <w:style w:type="paragraph" w:styleId="af7">
    <w:name w:val="footer"/>
    <w:basedOn w:val="a"/>
    <w:link w:val="af8"/>
    <w:uiPriority w:val="99"/>
    <w:unhideWhenUsed/>
    <w:rsid w:val="00EF43D1"/>
    <w:pPr>
      <w:tabs>
        <w:tab w:val="center" w:pos="4252"/>
        <w:tab w:val="right" w:pos="8504"/>
      </w:tabs>
      <w:snapToGrid w:val="0"/>
    </w:pPr>
  </w:style>
  <w:style w:type="character" w:customStyle="1" w:styleId="af8">
    <w:name w:val="フッター (文字)"/>
    <w:basedOn w:val="a0"/>
    <w:link w:val="af7"/>
    <w:uiPriority w:val="99"/>
    <w:rsid w:val="00EF43D1"/>
  </w:style>
  <w:style w:type="table" w:styleId="af9">
    <w:name w:val="Table Grid"/>
    <w:basedOn w:val="a1"/>
    <w:uiPriority w:val="59"/>
    <w:rsid w:val="008B0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0"/>
    <w:uiPriority w:val="99"/>
    <w:unhideWhenUsed/>
    <w:rsid w:val="00310BD0"/>
    <w:rPr>
      <w:color w:val="0000FF"/>
      <w:u w:val="single"/>
    </w:rPr>
  </w:style>
  <w:style w:type="character" w:customStyle="1" w:styleId="apple-style-span">
    <w:name w:val="apple-style-span"/>
    <w:basedOn w:val="a0"/>
    <w:rsid w:val="00310BD0"/>
  </w:style>
  <w:style w:type="paragraph" w:styleId="Web">
    <w:name w:val="Normal (Web)"/>
    <w:basedOn w:val="a"/>
    <w:uiPriority w:val="99"/>
    <w:semiHidden/>
    <w:unhideWhenUsed/>
    <w:rsid w:val="004C5836"/>
    <w:pPr>
      <w:spacing w:before="100" w:beforeAutospacing="1" w:after="100" w:afterAutospacing="1" w:line="240" w:lineRule="auto"/>
    </w:pPr>
    <w:rPr>
      <w:rFonts w:ascii="ＭＳ Ｐゴシック" w:eastAsia="ＭＳ Ｐゴシック" w:hAnsi="ＭＳ Ｐゴシック" w:cs="ＭＳ Ｐゴシック"/>
      <w:sz w:val="24"/>
      <w:szCs w:val="24"/>
      <w:lang w:eastAsia="ja-JP" w:bidi="ar-SA"/>
    </w:rPr>
  </w:style>
  <w:style w:type="character" w:styleId="afb">
    <w:name w:val="annotation reference"/>
    <w:basedOn w:val="a0"/>
    <w:uiPriority w:val="99"/>
    <w:semiHidden/>
    <w:unhideWhenUsed/>
    <w:rsid w:val="00AF3518"/>
    <w:rPr>
      <w:sz w:val="18"/>
      <w:szCs w:val="18"/>
    </w:rPr>
  </w:style>
  <w:style w:type="paragraph" w:styleId="afc">
    <w:name w:val="annotation text"/>
    <w:basedOn w:val="a"/>
    <w:link w:val="afd"/>
    <w:uiPriority w:val="99"/>
    <w:semiHidden/>
    <w:unhideWhenUsed/>
    <w:rsid w:val="00AF3518"/>
  </w:style>
  <w:style w:type="character" w:customStyle="1" w:styleId="afd">
    <w:name w:val="コメント文字列 (文字)"/>
    <w:basedOn w:val="a0"/>
    <w:link w:val="afc"/>
    <w:uiPriority w:val="99"/>
    <w:semiHidden/>
    <w:rsid w:val="00AF3518"/>
  </w:style>
  <w:style w:type="paragraph" w:styleId="afe">
    <w:name w:val="annotation subject"/>
    <w:basedOn w:val="afc"/>
    <w:next w:val="afc"/>
    <w:link w:val="aff"/>
    <w:uiPriority w:val="99"/>
    <w:semiHidden/>
    <w:unhideWhenUsed/>
    <w:rsid w:val="00AF3518"/>
    <w:rPr>
      <w:b/>
      <w:bCs/>
    </w:rPr>
  </w:style>
  <w:style w:type="character" w:customStyle="1" w:styleId="aff">
    <w:name w:val="コメント内容 (文字)"/>
    <w:basedOn w:val="afd"/>
    <w:link w:val="afe"/>
    <w:uiPriority w:val="99"/>
    <w:semiHidden/>
    <w:rsid w:val="00AF3518"/>
    <w:rPr>
      <w:b/>
      <w:bCs/>
    </w:rPr>
  </w:style>
  <w:style w:type="character" w:styleId="aff0">
    <w:name w:val="FollowedHyperlink"/>
    <w:basedOn w:val="a0"/>
    <w:uiPriority w:val="99"/>
    <w:semiHidden/>
    <w:unhideWhenUsed/>
    <w:rsid w:val="002D2B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7285">
      <w:bodyDiv w:val="1"/>
      <w:marLeft w:val="0"/>
      <w:marRight w:val="0"/>
      <w:marTop w:val="0"/>
      <w:marBottom w:val="0"/>
      <w:divBdr>
        <w:top w:val="none" w:sz="0" w:space="0" w:color="auto"/>
        <w:left w:val="none" w:sz="0" w:space="0" w:color="auto"/>
        <w:bottom w:val="none" w:sz="0" w:space="0" w:color="auto"/>
        <w:right w:val="none" w:sz="0" w:space="0" w:color="auto"/>
      </w:divBdr>
      <w:divsChild>
        <w:div w:id="575480614">
          <w:marLeft w:val="547"/>
          <w:marRight w:val="0"/>
          <w:marTop w:val="144"/>
          <w:marBottom w:val="0"/>
          <w:divBdr>
            <w:top w:val="none" w:sz="0" w:space="0" w:color="auto"/>
            <w:left w:val="none" w:sz="0" w:space="0" w:color="auto"/>
            <w:bottom w:val="none" w:sz="0" w:space="0" w:color="auto"/>
            <w:right w:val="none" w:sz="0" w:space="0" w:color="auto"/>
          </w:divBdr>
        </w:div>
      </w:divsChild>
    </w:div>
    <w:div w:id="208690640">
      <w:bodyDiv w:val="1"/>
      <w:marLeft w:val="0"/>
      <w:marRight w:val="0"/>
      <w:marTop w:val="0"/>
      <w:marBottom w:val="0"/>
      <w:divBdr>
        <w:top w:val="none" w:sz="0" w:space="0" w:color="auto"/>
        <w:left w:val="none" w:sz="0" w:space="0" w:color="auto"/>
        <w:bottom w:val="none" w:sz="0" w:space="0" w:color="auto"/>
        <w:right w:val="none" w:sz="0" w:space="0" w:color="auto"/>
      </w:divBdr>
    </w:div>
    <w:div w:id="729883504">
      <w:bodyDiv w:val="1"/>
      <w:marLeft w:val="0"/>
      <w:marRight w:val="0"/>
      <w:marTop w:val="0"/>
      <w:marBottom w:val="0"/>
      <w:divBdr>
        <w:top w:val="none" w:sz="0" w:space="0" w:color="auto"/>
        <w:left w:val="none" w:sz="0" w:space="0" w:color="auto"/>
        <w:bottom w:val="none" w:sz="0" w:space="0" w:color="auto"/>
        <w:right w:val="none" w:sz="0" w:space="0" w:color="auto"/>
      </w:divBdr>
    </w:div>
    <w:div w:id="813374889">
      <w:bodyDiv w:val="1"/>
      <w:marLeft w:val="0"/>
      <w:marRight w:val="0"/>
      <w:marTop w:val="0"/>
      <w:marBottom w:val="0"/>
      <w:divBdr>
        <w:top w:val="none" w:sz="0" w:space="0" w:color="auto"/>
        <w:left w:val="none" w:sz="0" w:space="0" w:color="auto"/>
        <w:bottom w:val="none" w:sz="0" w:space="0" w:color="auto"/>
        <w:right w:val="none" w:sz="0" w:space="0" w:color="auto"/>
      </w:divBdr>
    </w:div>
    <w:div w:id="936911935">
      <w:bodyDiv w:val="1"/>
      <w:marLeft w:val="0"/>
      <w:marRight w:val="0"/>
      <w:marTop w:val="0"/>
      <w:marBottom w:val="0"/>
      <w:divBdr>
        <w:top w:val="none" w:sz="0" w:space="0" w:color="auto"/>
        <w:left w:val="none" w:sz="0" w:space="0" w:color="auto"/>
        <w:bottom w:val="none" w:sz="0" w:space="0" w:color="auto"/>
        <w:right w:val="none" w:sz="0" w:space="0" w:color="auto"/>
      </w:divBdr>
      <w:divsChild>
        <w:div w:id="1343360230">
          <w:marLeft w:val="0"/>
          <w:marRight w:val="0"/>
          <w:marTop w:val="0"/>
          <w:marBottom w:val="0"/>
          <w:divBdr>
            <w:top w:val="none" w:sz="0" w:space="0" w:color="auto"/>
            <w:left w:val="none" w:sz="0" w:space="0" w:color="auto"/>
            <w:bottom w:val="none" w:sz="0" w:space="0" w:color="auto"/>
            <w:right w:val="none" w:sz="0" w:space="0" w:color="auto"/>
          </w:divBdr>
        </w:div>
        <w:div w:id="1486703829">
          <w:marLeft w:val="0"/>
          <w:marRight w:val="0"/>
          <w:marTop w:val="0"/>
          <w:marBottom w:val="0"/>
          <w:divBdr>
            <w:top w:val="none" w:sz="0" w:space="0" w:color="auto"/>
            <w:left w:val="none" w:sz="0" w:space="0" w:color="auto"/>
            <w:bottom w:val="none" w:sz="0" w:space="0" w:color="auto"/>
            <w:right w:val="none" w:sz="0" w:space="0" w:color="auto"/>
          </w:divBdr>
        </w:div>
      </w:divsChild>
    </w:div>
    <w:div w:id="1111432493">
      <w:bodyDiv w:val="1"/>
      <w:marLeft w:val="0"/>
      <w:marRight w:val="0"/>
      <w:marTop w:val="0"/>
      <w:marBottom w:val="0"/>
      <w:divBdr>
        <w:top w:val="none" w:sz="0" w:space="0" w:color="auto"/>
        <w:left w:val="none" w:sz="0" w:space="0" w:color="auto"/>
        <w:bottom w:val="none" w:sz="0" w:space="0" w:color="auto"/>
        <w:right w:val="none" w:sz="0" w:space="0" w:color="auto"/>
      </w:divBdr>
      <w:divsChild>
        <w:div w:id="1954481781">
          <w:marLeft w:val="547"/>
          <w:marRight w:val="0"/>
          <w:marTop w:val="144"/>
          <w:marBottom w:val="0"/>
          <w:divBdr>
            <w:top w:val="none" w:sz="0" w:space="0" w:color="auto"/>
            <w:left w:val="none" w:sz="0" w:space="0" w:color="auto"/>
            <w:bottom w:val="none" w:sz="0" w:space="0" w:color="auto"/>
            <w:right w:val="none" w:sz="0" w:space="0" w:color="auto"/>
          </w:divBdr>
        </w:div>
      </w:divsChild>
    </w:div>
    <w:div w:id="1166894640">
      <w:bodyDiv w:val="1"/>
      <w:marLeft w:val="0"/>
      <w:marRight w:val="0"/>
      <w:marTop w:val="0"/>
      <w:marBottom w:val="0"/>
      <w:divBdr>
        <w:top w:val="none" w:sz="0" w:space="0" w:color="auto"/>
        <w:left w:val="none" w:sz="0" w:space="0" w:color="auto"/>
        <w:bottom w:val="none" w:sz="0" w:space="0" w:color="auto"/>
        <w:right w:val="none" w:sz="0" w:space="0" w:color="auto"/>
      </w:divBdr>
    </w:div>
    <w:div w:id="1238368906">
      <w:bodyDiv w:val="1"/>
      <w:marLeft w:val="0"/>
      <w:marRight w:val="0"/>
      <w:marTop w:val="0"/>
      <w:marBottom w:val="0"/>
      <w:divBdr>
        <w:top w:val="none" w:sz="0" w:space="0" w:color="auto"/>
        <w:left w:val="none" w:sz="0" w:space="0" w:color="auto"/>
        <w:bottom w:val="none" w:sz="0" w:space="0" w:color="auto"/>
        <w:right w:val="none" w:sz="0" w:space="0" w:color="auto"/>
      </w:divBdr>
    </w:div>
    <w:div w:id="1591353100">
      <w:bodyDiv w:val="1"/>
      <w:marLeft w:val="0"/>
      <w:marRight w:val="0"/>
      <w:marTop w:val="0"/>
      <w:marBottom w:val="0"/>
      <w:divBdr>
        <w:top w:val="none" w:sz="0" w:space="0" w:color="auto"/>
        <w:left w:val="none" w:sz="0" w:space="0" w:color="auto"/>
        <w:bottom w:val="none" w:sz="0" w:space="0" w:color="auto"/>
        <w:right w:val="none" w:sz="0" w:space="0" w:color="auto"/>
      </w:divBdr>
      <w:divsChild>
        <w:div w:id="796610117">
          <w:marLeft w:val="0"/>
          <w:marRight w:val="0"/>
          <w:marTop w:val="0"/>
          <w:marBottom w:val="0"/>
          <w:divBdr>
            <w:top w:val="none" w:sz="0" w:space="0" w:color="auto"/>
            <w:left w:val="none" w:sz="0" w:space="0" w:color="auto"/>
            <w:bottom w:val="none" w:sz="0" w:space="0" w:color="auto"/>
            <w:right w:val="none" w:sz="0" w:space="0" w:color="auto"/>
          </w:divBdr>
        </w:div>
        <w:div w:id="1454709194">
          <w:marLeft w:val="0"/>
          <w:marRight w:val="0"/>
          <w:marTop w:val="0"/>
          <w:marBottom w:val="0"/>
          <w:divBdr>
            <w:top w:val="none" w:sz="0" w:space="0" w:color="auto"/>
            <w:left w:val="none" w:sz="0" w:space="0" w:color="auto"/>
            <w:bottom w:val="none" w:sz="0" w:space="0" w:color="auto"/>
            <w:right w:val="none" w:sz="0" w:space="0" w:color="auto"/>
          </w:divBdr>
        </w:div>
      </w:divsChild>
    </w:div>
    <w:div w:id="1760637033">
      <w:bodyDiv w:val="1"/>
      <w:marLeft w:val="0"/>
      <w:marRight w:val="0"/>
      <w:marTop w:val="0"/>
      <w:marBottom w:val="0"/>
      <w:divBdr>
        <w:top w:val="none" w:sz="0" w:space="0" w:color="auto"/>
        <w:left w:val="none" w:sz="0" w:space="0" w:color="auto"/>
        <w:bottom w:val="none" w:sz="0" w:space="0" w:color="auto"/>
        <w:right w:val="none" w:sz="0" w:space="0" w:color="auto"/>
      </w:divBdr>
    </w:div>
    <w:div w:id="1925919840">
      <w:bodyDiv w:val="1"/>
      <w:marLeft w:val="0"/>
      <w:marRight w:val="0"/>
      <w:marTop w:val="0"/>
      <w:marBottom w:val="0"/>
      <w:divBdr>
        <w:top w:val="none" w:sz="0" w:space="0" w:color="auto"/>
        <w:left w:val="none" w:sz="0" w:space="0" w:color="auto"/>
        <w:bottom w:val="none" w:sz="0" w:space="0" w:color="auto"/>
        <w:right w:val="none" w:sz="0" w:space="0" w:color="auto"/>
      </w:divBdr>
      <w:divsChild>
        <w:div w:id="1506899278">
          <w:marLeft w:val="547"/>
          <w:marRight w:val="0"/>
          <w:marTop w:val="144"/>
          <w:marBottom w:val="0"/>
          <w:divBdr>
            <w:top w:val="none" w:sz="0" w:space="0" w:color="auto"/>
            <w:left w:val="none" w:sz="0" w:space="0" w:color="auto"/>
            <w:bottom w:val="none" w:sz="0" w:space="0" w:color="auto"/>
            <w:right w:val="none" w:sz="0" w:space="0" w:color="auto"/>
          </w:divBdr>
        </w:div>
        <w:div w:id="1696226807">
          <w:marLeft w:val="547"/>
          <w:marRight w:val="0"/>
          <w:marTop w:val="144"/>
          <w:marBottom w:val="0"/>
          <w:divBdr>
            <w:top w:val="none" w:sz="0" w:space="0" w:color="auto"/>
            <w:left w:val="none" w:sz="0" w:space="0" w:color="auto"/>
            <w:bottom w:val="none" w:sz="0" w:space="0" w:color="auto"/>
            <w:right w:val="none" w:sz="0" w:space="0" w:color="auto"/>
          </w:divBdr>
        </w:div>
      </w:divsChild>
    </w:div>
    <w:div w:id="206532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5.jp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osaka-u.ac.jp/jp/facilities/anzen/index.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3.png"/><Relationship Id="rId28" Type="http://schemas.openxmlformats.org/officeDocument/2006/relationships/image" Target="media/image17.jpeg"/><Relationship Id="rId10" Type="http://schemas.openxmlformats.org/officeDocument/2006/relationships/image" Target="media/image1.jpeg"/><Relationship Id="rId19" Type="http://schemas.openxmlformats.org/officeDocument/2006/relationships/image" Target="media/image10.png"/><Relationship Id="rId31" Type="http://schemas.microsoft.com/office/2007/relationships/hdphoto" Target="media/hdphoto1.wdp"/><Relationship Id="rId4" Type="http://schemas.microsoft.com/office/2007/relationships/stylesWithEffects" Target="stylesWithEffects.xml"/><Relationship Id="rId9" Type="http://schemas.openxmlformats.org/officeDocument/2006/relationships/hyperlink" Target="https://sites.google.com/site/photonicscenterbuildingc/home/download" TargetMode="External"/><Relationship Id="rId14" Type="http://schemas.openxmlformats.org/officeDocument/2006/relationships/image" Target="media/image5.jpeg"/><Relationship Id="rId22" Type="http://schemas.openxmlformats.org/officeDocument/2006/relationships/hyperlink" Target="https://sites.google.com/site/photonicscenterbuildingc/home/download" TargetMode="External"/><Relationship Id="rId27" Type="http://schemas.openxmlformats.org/officeDocument/2006/relationships/image" Target="media/image16.jpg"/><Relationship Id="rId30" Type="http://schemas.openxmlformats.org/officeDocument/2006/relationships/image" Target="media/image1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CD58E-C7F0-4CAE-A08F-88BB0FD4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1081</Words>
  <Characters>6162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wada</dc:creator>
  <cp:lastModifiedBy>PARC_tec2</cp:lastModifiedBy>
  <cp:revision>11</cp:revision>
  <cp:lastPrinted>2013-10-09T04:27:00Z</cp:lastPrinted>
  <dcterms:created xsi:type="dcterms:W3CDTF">2013-09-19T00:25:00Z</dcterms:created>
  <dcterms:modified xsi:type="dcterms:W3CDTF">2014-05-13T04:05:00Z</dcterms:modified>
</cp:coreProperties>
</file>