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A9" w:rsidRPr="00FD777B" w:rsidRDefault="005D12EE" w:rsidP="00F77D50">
      <w:pPr>
        <w:rPr>
          <w:rFonts w:ascii="HGPｺﾞｼｯｸE" w:eastAsia="HGPｺﾞｼｯｸE" w:hAnsi="HGPｺﾞｼｯｸE" w:cstheme="majorHAnsi"/>
          <w:sz w:val="48"/>
          <w:szCs w:val="48"/>
        </w:rPr>
      </w:pPr>
      <w:r w:rsidRPr="00FD777B">
        <w:rPr>
          <w:rFonts w:ascii="HGPｺﾞｼｯｸE" w:eastAsia="HGPｺﾞｼｯｸE" w:hAnsi="HGPｺﾞｼｯｸE"/>
          <w:noProof/>
        </w:rPr>
        <w:drawing>
          <wp:inline distT="0" distB="0" distL="0" distR="0" wp14:anchorId="318EBFAC" wp14:editId="4C5BF1DD">
            <wp:extent cx="1384529" cy="967154"/>
            <wp:effectExtent l="0" t="0" r="6350" b="4445"/>
            <wp:docPr id="26"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pic:cNvPicPr>
                      <a:picLocks noChangeAspect="1"/>
                    </pic:cNvPicPr>
                  </pic:nvPicPr>
                  <pic:blipFill>
                    <a:blip r:embed="rId8"/>
                    <a:stretch>
                      <a:fillRect/>
                    </a:stretch>
                  </pic:blipFill>
                  <pic:spPr>
                    <a:xfrm>
                      <a:off x="0" y="0"/>
                      <a:ext cx="1384529" cy="967154"/>
                    </a:xfrm>
                    <a:prstGeom prst="rect">
                      <a:avLst/>
                    </a:prstGeom>
                  </pic:spPr>
                </pic:pic>
              </a:graphicData>
            </a:graphic>
          </wp:inline>
        </w:drawing>
      </w:r>
      <w:r w:rsidR="00026FA9" w:rsidRPr="00FD777B">
        <w:rPr>
          <w:rFonts w:ascii="HGPｺﾞｼｯｸE" w:eastAsia="HGPｺﾞｼｯｸE" w:hAnsi="HGPｺﾞｼｯｸE" w:cstheme="majorHAnsi"/>
          <w:sz w:val="48"/>
          <w:szCs w:val="48"/>
        </w:rPr>
        <w:t xml:space="preserve">フォトニクスセンター　</w:t>
      </w:r>
    </w:p>
    <w:p w:rsidR="005D12EE" w:rsidRPr="00FD777B" w:rsidRDefault="005D12EE">
      <w:pPr>
        <w:rPr>
          <w:rFonts w:ascii="HGPｺﾞｼｯｸE" w:eastAsia="HGPｺﾞｼｯｸE" w:hAnsi="HGPｺﾞｼｯｸE"/>
          <w:sz w:val="48"/>
          <w:szCs w:val="48"/>
        </w:rPr>
      </w:pPr>
    </w:p>
    <w:p w:rsidR="005D12EE" w:rsidRPr="00FD777B" w:rsidRDefault="005D12EE">
      <w:pPr>
        <w:rPr>
          <w:rFonts w:ascii="HGPｺﾞｼｯｸE" w:eastAsia="HGPｺﾞｼｯｸE" w:hAnsi="HGPｺﾞｼｯｸE"/>
          <w:sz w:val="48"/>
          <w:szCs w:val="48"/>
        </w:rPr>
      </w:pPr>
    </w:p>
    <w:p w:rsidR="00026FA9" w:rsidRPr="00FD777B" w:rsidRDefault="00026FA9">
      <w:pPr>
        <w:rPr>
          <w:rFonts w:ascii="HGPｺﾞｼｯｸE" w:eastAsia="HGPｺﾞｼｯｸE" w:hAnsi="HGPｺﾞｼｯｸE" w:cs="NimbusSanL-Regu"/>
          <w:kern w:val="0"/>
          <w:sz w:val="29"/>
          <w:szCs w:val="29"/>
        </w:rPr>
      </w:pPr>
      <w:r w:rsidRPr="00FD777B">
        <w:rPr>
          <w:rFonts w:ascii="HGPｺﾞｼｯｸE" w:eastAsia="HGPｺﾞｼｯｸE" w:hAnsi="HGPｺﾞｼｯｸE" w:hint="eastAsia"/>
          <w:sz w:val="48"/>
          <w:szCs w:val="48"/>
        </w:rPr>
        <w:t>クリーンルーム　利用マニュアル</w:t>
      </w:r>
      <w:r w:rsidR="00DE164E" w:rsidRPr="00FD777B">
        <w:rPr>
          <w:rFonts w:ascii="HGPｺﾞｼｯｸE" w:eastAsia="HGPｺﾞｼｯｸE" w:hAnsi="HGPｺﾞｼｯｸE" w:hint="eastAsia"/>
          <w:sz w:val="48"/>
          <w:szCs w:val="48"/>
        </w:rPr>
        <w:t xml:space="preserve">　</w:t>
      </w:r>
      <w:r w:rsidRPr="00FD777B">
        <w:rPr>
          <w:rFonts w:ascii="HGPｺﾞｼｯｸE" w:eastAsia="HGPｺﾞｼｯｸE" w:hAnsi="HGPｺﾞｼｯｸE" w:cs="NimbusSanL-Regu"/>
          <w:kern w:val="0"/>
          <w:sz w:val="29"/>
          <w:szCs w:val="29"/>
        </w:rPr>
        <w:t>Ver. 1.0</w:t>
      </w:r>
    </w:p>
    <w:p w:rsidR="005D12EE" w:rsidRPr="00FD777B" w:rsidRDefault="005D12EE">
      <w:pPr>
        <w:rPr>
          <w:rFonts w:ascii="HGPｺﾞｼｯｸE" w:eastAsia="HGPｺﾞｼｯｸE" w:hAnsi="HGPｺﾞｼｯｸE" w:cs="NimbusSanL-Regu"/>
          <w:kern w:val="0"/>
          <w:sz w:val="29"/>
          <w:szCs w:val="29"/>
        </w:rPr>
      </w:pPr>
    </w:p>
    <w:p w:rsidR="005D12EE" w:rsidRPr="00FD777B" w:rsidRDefault="005D12EE">
      <w:pPr>
        <w:rPr>
          <w:rFonts w:ascii="HGPｺﾞｼｯｸE" w:eastAsia="HGPｺﾞｼｯｸE" w:hAnsi="HGPｺﾞｼｯｸE" w:cs="NimbusSanL-Regu"/>
          <w:kern w:val="0"/>
          <w:sz w:val="29"/>
          <w:szCs w:val="29"/>
        </w:rPr>
      </w:pPr>
    </w:p>
    <w:p w:rsidR="005D12EE" w:rsidRPr="00FD777B" w:rsidRDefault="005D12EE">
      <w:pPr>
        <w:rPr>
          <w:rFonts w:ascii="HGPｺﾞｼｯｸE" w:eastAsia="HGPｺﾞｼｯｸE" w:hAnsi="HGPｺﾞｼｯｸE" w:cs="NimbusSanL-Regu"/>
          <w:kern w:val="0"/>
          <w:sz w:val="29"/>
          <w:szCs w:val="29"/>
        </w:rPr>
      </w:pPr>
    </w:p>
    <w:p w:rsidR="005D12EE" w:rsidRPr="00FD777B" w:rsidRDefault="005D12EE">
      <w:pPr>
        <w:rPr>
          <w:rFonts w:ascii="HGPｺﾞｼｯｸE" w:eastAsia="HGPｺﾞｼｯｸE" w:hAnsi="HGPｺﾞｼｯｸE" w:cs="NimbusSanL-Regu"/>
          <w:kern w:val="0"/>
          <w:sz w:val="29"/>
          <w:szCs w:val="29"/>
        </w:rPr>
      </w:pPr>
    </w:p>
    <w:p w:rsidR="005D12EE" w:rsidRPr="00FD777B" w:rsidRDefault="005D12EE">
      <w:pPr>
        <w:rPr>
          <w:rFonts w:ascii="HGPｺﾞｼｯｸE" w:eastAsia="HGPｺﾞｼｯｸE" w:hAnsi="HGPｺﾞｼｯｸE" w:cs="NimbusSanL-Regu"/>
          <w:kern w:val="0"/>
          <w:sz w:val="29"/>
          <w:szCs w:val="29"/>
        </w:rPr>
      </w:pPr>
    </w:p>
    <w:p w:rsidR="005D12EE" w:rsidRPr="00FD777B" w:rsidRDefault="005D12EE">
      <w:pPr>
        <w:rPr>
          <w:rFonts w:ascii="HGPｺﾞｼｯｸE" w:eastAsia="HGPｺﾞｼｯｸE" w:hAnsi="HGPｺﾞｼｯｸE" w:cs="NimbusSanL-Regu"/>
          <w:kern w:val="0"/>
          <w:sz w:val="29"/>
          <w:szCs w:val="29"/>
        </w:rPr>
      </w:pPr>
    </w:p>
    <w:p w:rsidR="005D12EE" w:rsidRPr="00FD777B" w:rsidRDefault="005D12EE">
      <w:pPr>
        <w:rPr>
          <w:rFonts w:ascii="HGPｺﾞｼｯｸE" w:eastAsia="HGPｺﾞｼｯｸE" w:hAnsi="HGPｺﾞｼｯｸE" w:cs="NimbusSanL-Regu"/>
          <w:kern w:val="0"/>
          <w:sz w:val="29"/>
          <w:szCs w:val="29"/>
        </w:rPr>
      </w:pPr>
    </w:p>
    <w:p w:rsidR="005D12EE" w:rsidRPr="00FD777B" w:rsidRDefault="005D12EE">
      <w:pPr>
        <w:rPr>
          <w:rFonts w:ascii="HGPｺﾞｼｯｸE" w:eastAsia="HGPｺﾞｼｯｸE" w:hAnsi="HGPｺﾞｼｯｸE" w:cs="NimbusSanL-Regu"/>
          <w:kern w:val="0"/>
          <w:sz w:val="29"/>
          <w:szCs w:val="29"/>
        </w:rPr>
      </w:pPr>
    </w:p>
    <w:p w:rsidR="005D12EE" w:rsidRPr="00FD777B" w:rsidRDefault="005D12EE">
      <w:pPr>
        <w:rPr>
          <w:rFonts w:ascii="HGPｺﾞｼｯｸE" w:eastAsia="HGPｺﾞｼｯｸE" w:hAnsi="HGPｺﾞｼｯｸE" w:cs="NimbusSanL-Regu"/>
          <w:kern w:val="0"/>
          <w:sz w:val="29"/>
          <w:szCs w:val="29"/>
        </w:rPr>
      </w:pPr>
    </w:p>
    <w:p w:rsidR="005D12EE" w:rsidRPr="00FD777B" w:rsidRDefault="005D12EE">
      <w:pPr>
        <w:rPr>
          <w:rFonts w:ascii="HGPｺﾞｼｯｸE" w:eastAsia="HGPｺﾞｼｯｸE" w:hAnsi="HGPｺﾞｼｯｸE" w:cs="NimbusSanL-Regu"/>
          <w:kern w:val="0"/>
          <w:sz w:val="29"/>
          <w:szCs w:val="29"/>
        </w:rPr>
      </w:pPr>
    </w:p>
    <w:p w:rsidR="005D12EE" w:rsidRPr="00FD777B" w:rsidRDefault="005D12EE">
      <w:pPr>
        <w:rPr>
          <w:rFonts w:ascii="HGPｺﾞｼｯｸE" w:eastAsia="HGPｺﾞｼｯｸE" w:hAnsi="HGPｺﾞｼｯｸE" w:cs="NimbusSanL-Regu"/>
          <w:kern w:val="0"/>
          <w:sz w:val="29"/>
          <w:szCs w:val="29"/>
        </w:rPr>
      </w:pPr>
    </w:p>
    <w:p w:rsidR="005D12EE" w:rsidRPr="00FD777B" w:rsidRDefault="005D12EE">
      <w:pPr>
        <w:rPr>
          <w:rFonts w:ascii="HGPｺﾞｼｯｸE" w:eastAsia="HGPｺﾞｼｯｸE" w:hAnsi="HGPｺﾞｼｯｸE"/>
          <w:sz w:val="48"/>
          <w:szCs w:val="48"/>
        </w:rPr>
      </w:pPr>
    </w:p>
    <w:sdt>
      <w:sdtPr>
        <w:rPr>
          <w:rFonts w:asciiTheme="minorHAnsi" w:eastAsiaTheme="minorEastAsia" w:hAnsiTheme="minorHAnsi" w:cstheme="minorBidi"/>
          <w:b w:val="0"/>
          <w:bCs w:val="0"/>
          <w:color w:val="auto"/>
          <w:kern w:val="2"/>
          <w:sz w:val="21"/>
          <w:szCs w:val="21"/>
          <w:lang w:val="ja-JP"/>
        </w:rPr>
        <w:id w:val="1667134188"/>
        <w:docPartObj>
          <w:docPartGallery w:val="Table of Contents"/>
          <w:docPartUnique/>
        </w:docPartObj>
      </w:sdtPr>
      <w:sdtEndPr/>
      <w:sdtContent>
        <w:p w:rsidR="00204204" w:rsidRPr="00EE34B7" w:rsidRDefault="00204204">
          <w:pPr>
            <w:pStyle w:val="aa"/>
            <w:rPr>
              <w:color w:val="000000" w:themeColor="text1"/>
            </w:rPr>
          </w:pPr>
          <w:r w:rsidRPr="00EE34B7">
            <w:rPr>
              <w:color w:val="000000" w:themeColor="text1"/>
              <w:lang w:val="ja-JP"/>
            </w:rPr>
            <w:t>目次</w:t>
          </w:r>
        </w:p>
        <w:p w:rsidR="002349AE" w:rsidRDefault="00204204">
          <w:pPr>
            <w:pStyle w:val="11"/>
            <w:tabs>
              <w:tab w:val="right" w:leader="dot" w:pos="8494"/>
            </w:tabs>
            <w:rPr>
              <w:noProof/>
              <w:szCs w:val="22"/>
            </w:rPr>
          </w:pPr>
          <w:r>
            <w:fldChar w:fldCharType="begin"/>
          </w:r>
          <w:r>
            <w:instrText xml:space="preserve"> TOC \o "1-3" \h \z \u </w:instrText>
          </w:r>
          <w:r>
            <w:fldChar w:fldCharType="separate"/>
          </w:r>
          <w:hyperlink w:anchor="_Toc350343498" w:history="1">
            <w:r w:rsidR="002349AE" w:rsidRPr="005A5E68">
              <w:rPr>
                <w:rStyle w:val="ab"/>
                <w:rFonts w:hint="eastAsia"/>
                <w:noProof/>
              </w:rPr>
              <w:t>第</w:t>
            </w:r>
            <w:r w:rsidR="002349AE" w:rsidRPr="005A5E68">
              <w:rPr>
                <w:rStyle w:val="ab"/>
                <w:noProof/>
              </w:rPr>
              <w:t xml:space="preserve"> </w:t>
            </w:r>
            <w:r w:rsidR="002349AE" w:rsidRPr="005A5E68">
              <w:rPr>
                <w:rStyle w:val="ab"/>
                <w:rFonts w:cs="NimbusSanL-Regu"/>
                <w:noProof/>
              </w:rPr>
              <w:t xml:space="preserve">1 </w:t>
            </w:r>
            <w:r w:rsidR="002349AE" w:rsidRPr="005A5E68">
              <w:rPr>
                <w:rStyle w:val="ab"/>
                <w:rFonts w:hint="eastAsia"/>
                <w:noProof/>
              </w:rPr>
              <w:t>章</w:t>
            </w:r>
            <w:r w:rsidR="002349AE" w:rsidRPr="005A5E68">
              <w:rPr>
                <w:rStyle w:val="ab"/>
                <w:noProof/>
              </w:rPr>
              <w:t xml:space="preserve"> </w:t>
            </w:r>
            <w:r w:rsidR="002349AE" w:rsidRPr="005A5E68">
              <w:rPr>
                <w:rStyle w:val="ab"/>
                <w:rFonts w:hint="eastAsia"/>
                <w:noProof/>
              </w:rPr>
              <w:t>フォトニクスセンタークリーンルームの概要</w:t>
            </w:r>
            <w:r w:rsidR="002349AE">
              <w:rPr>
                <w:noProof/>
                <w:webHidden/>
              </w:rPr>
              <w:tab/>
            </w:r>
            <w:r w:rsidR="002349AE">
              <w:rPr>
                <w:noProof/>
                <w:webHidden/>
              </w:rPr>
              <w:fldChar w:fldCharType="begin"/>
            </w:r>
            <w:r w:rsidR="002349AE">
              <w:rPr>
                <w:noProof/>
                <w:webHidden/>
              </w:rPr>
              <w:instrText xml:space="preserve"> PAGEREF _Toc350343498 \h </w:instrText>
            </w:r>
            <w:r w:rsidR="002349AE">
              <w:rPr>
                <w:noProof/>
                <w:webHidden/>
              </w:rPr>
            </w:r>
            <w:r w:rsidR="002349AE">
              <w:rPr>
                <w:noProof/>
                <w:webHidden/>
              </w:rPr>
              <w:fldChar w:fldCharType="separate"/>
            </w:r>
            <w:r w:rsidR="002349AE">
              <w:rPr>
                <w:noProof/>
                <w:webHidden/>
              </w:rPr>
              <w:t>3</w:t>
            </w:r>
            <w:r w:rsidR="002349AE">
              <w:rPr>
                <w:noProof/>
                <w:webHidden/>
              </w:rPr>
              <w:fldChar w:fldCharType="end"/>
            </w:r>
          </w:hyperlink>
        </w:p>
        <w:p w:rsidR="002349AE" w:rsidRDefault="002349AE">
          <w:pPr>
            <w:pStyle w:val="11"/>
            <w:tabs>
              <w:tab w:val="right" w:leader="dot" w:pos="8494"/>
            </w:tabs>
            <w:rPr>
              <w:noProof/>
              <w:szCs w:val="22"/>
            </w:rPr>
          </w:pPr>
          <w:hyperlink w:anchor="_Toc350343499" w:history="1">
            <w:r w:rsidRPr="005A5E68">
              <w:rPr>
                <w:rStyle w:val="ab"/>
                <w:rFonts w:hint="eastAsia"/>
                <w:noProof/>
              </w:rPr>
              <w:t>第</w:t>
            </w:r>
            <w:r w:rsidRPr="005A5E68">
              <w:rPr>
                <w:rStyle w:val="ab"/>
                <w:noProof/>
              </w:rPr>
              <w:t xml:space="preserve"> </w:t>
            </w:r>
            <w:r w:rsidRPr="005A5E68">
              <w:rPr>
                <w:rStyle w:val="ab"/>
                <w:rFonts w:cs="NimbusSanL-Regu"/>
                <w:noProof/>
              </w:rPr>
              <w:t xml:space="preserve">2 </w:t>
            </w:r>
            <w:r w:rsidRPr="005A5E68">
              <w:rPr>
                <w:rStyle w:val="ab"/>
                <w:rFonts w:hint="eastAsia"/>
                <w:noProof/>
              </w:rPr>
              <w:t>章</w:t>
            </w:r>
            <w:r w:rsidRPr="005A5E68">
              <w:rPr>
                <w:rStyle w:val="ab"/>
                <w:noProof/>
              </w:rPr>
              <w:t xml:space="preserve"> </w:t>
            </w:r>
            <w:r w:rsidRPr="005A5E68">
              <w:rPr>
                <w:rStyle w:val="ab"/>
                <w:rFonts w:hint="eastAsia"/>
                <w:noProof/>
              </w:rPr>
              <w:t>クリーンルームの仕組み</w:t>
            </w:r>
            <w:r>
              <w:rPr>
                <w:noProof/>
                <w:webHidden/>
              </w:rPr>
              <w:tab/>
            </w:r>
            <w:r>
              <w:rPr>
                <w:noProof/>
                <w:webHidden/>
              </w:rPr>
              <w:fldChar w:fldCharType="begin"/>
            </w:r>
            <w:r>
              <w:rPr>
                <w:noProof/>
                <w:webHidden/>
              </w:rPr>
              <w:instrText xml:space="preserve"> PAGEREF _Toc350343499 \h </w:instrText>
            </w:r>
            <w:r>
              <w:rPr>
                <w:noProof/>
                <w:webHidden/>
              </w:rPr>
            </w:r>
            <w:r>
              <w:rPr>
                <w:noProof/>
                <w:webHidden/>
              </w:rPr>
              <w:fldChar w:fldCharType="separate"/>
            </w:r>
            <w:r>
              <w:rPr>
                <w:noProof/>
                <w:webHidden/>
              </w:rPr>
              <w:t>3</w:t>
            </w:r>
            <w:r>
              <w:rPr>
                <w:noProof/>
                <w:webHidden/>
              </w:rPr>
              <w:fldChar w:fldCharType="end"/>
            </w:r>
          </w:hyperlink>
        </w:p>
        <w:p w:rsidR="002349AE" w:rsidRDefault="002349AE">
          <w:pPr>
            <w:pStyle w:val="21"/>
            <w:tabs>
              <w:tab w:val="right" w:leader="dot" w:pos="8494"/>
            </w:tabs>
            <w:rPr>
              <w:noProof/>
              <w:szCs w:val="22"/>
            </w:rPr>
          </w:pPr>
          <w:hyperlink w:anchor="_Toc350343500" w:history="1">
            <w:r w:rsidRPr="005A5E68">
              <w:rPr>
                <w:rStyle w:val="ab"/>
                <w:rFonts w:cs="NimbusSanL-Regu"/>
                <w:noProof/>
              </w:rPr>
              <w:t xml:space="preserve">2.1 </w:t>
            </w:r>
            <w:r w:rsidRPr="005A5E68">
              <w:rPr>
                <w:rStyle w:val="ab"/>
                <w:rFonts w:hint="eastAsia"/>
                <w:noProof/>
              </w:rPr>
              <w:t>クリーンルームとは</w:t>
            </w:r>
            <w:r>
              <w:rPr>
                <w:noProof/>
                <w:webHidden/>
              </w:rPr>
              <w:tab/>
            </w:r>
            <w:r>
              <w:rPr>
                <w:noProof/>
                <w:webHidden/>
              </w:rPr>
              <w:fldChar w:fldCharType="begin"/>
            </w:r>
            <w:r>
              <w:rPr>
                <w:noProof/>
                <w:webHidden/>
              </w:rPr>
              <w:instrText xml:space="preserve"> PAGEREF _Toc350343500 \h </w:instrText>
            </w:r>
            <w:r>
              <w:rPr>
                <w:noProof/>
                <w:webHidden/>
              </w:rPr>
            </w:r>
            <w:r>
              <w:rPr>
                <w:noProof/>
                <w:webHidden/>
              </w:rPr>
              <w:fldChar w:fldCharType="separate"/>
            </w:r>
            <w:r>
              <w:rPr>
                <w:noProof/>
                <w:webHidden/>
              </w:rPr>
              <w:t>3</w:t>
            </w:r>
            <w:r>
              <w:rPr>
                <w:noProof/>
                <w:webHidden/>
              </w:rPr>
              <w:fldChar w:fldCharType="end"/>
            </w:r>
          </w:hyperlink>
        </w:p>
        <w:p w:rsidR="002349AE" w:rsidRDefault="002349AE">
          <w:pPr>
            <w:pStyle w:val="21"/>
            <w:tabs>
              <w:tab w:val="right" w:leader="dot" w:pos="8494"/>
            </w:tabs>
            <w:rPr>
              <w:noProof/>
              <w:szCs w:val="22"/>
            </w:rPr>
          </w:pPr>
          <w:hyperlink w:anchor="_Toc350343501" w:history="1">
            <w:r w:rsidRPr="005A5E68">
              <w:rPr>
                <w:rStyle w:val="ab"/>
                <w:rFonts w:cs="NimbusSanL-Regu"/>
                <w:noProof/>
              </w:rPr>
              <w:t xml:space="preserve">2.2 </w:t>
            </w:r>
            <w:r w:rsidRPr="005A5E68">
              <w:rPr>
                <w:rStyle w:val="ab"/>
                <w:rFonts w:hint="eastAsia"/>
                <w:noProof/>
              </w:rPr>
              <w:t>クリーンルームの基準</w:t>
            </w:r>
            <w:r>
              <w:rPr>
                <w:noProof/>
                <w:webHidden/>
              </w:rPr>
              <w:tab/>
            </w:r>
            <w:r>
              <w:rPr>
                <w:noProof/>
                <w:webHidden/>
              </w:rPr>
              <w:fldChar w:fldCharType="begin"/>
            </w:r>
            <w:r>
              <w:rPr>
                <w:noProof/>
                <w:webHidden/>
              </w:rPr>
              <w:instrText xml:space="preserve"> PAGEREF _Toc350343501 \h </w:instrText>
            </w:r>
            <w:r>
              <w:rPr>
                <w:noProof/>
                <w:webHidden/>
              </w:rPr>
            </w:r>
            <w:r>
              <w:rPr>
                <w:noProof/>
                <w:webHidden/>
              </w:rPr>
              <w:fldChar w:fldCharType="separate"/>
            </w:r>
            <w:r>
              <w:rPr>
                <w:noProof/>
                <w:webHidden/>
              </w:rPr>
              <w:t>4</w:t>
            </w:r>
            <w:r>
              <w:rPr>
                <w:noProof/>
                <w:webHidden/>
              </w:rPr>
              <w:fldChar w:fldCharType="end"/>
            </w:r>
          </w:hyperlink>
        </w:p>
        <w:p w:rsidR="002349AE" w:rsidRDefault="002349AE">
          <w:pPr>
            <w:pStyle w:val="21"/>
            <w:tabs>
              <w:tab w:val="right" w:leader="dot" w:pos="8494"/>
            </w:tabs>
            <w:rPr>
              <w:noProof/>
              <w:szCs w:val="22"/>
            </w:rPr>
          </w:pPr>
          <w:hyperlink w:anchor="_Toc350343502" w:history="1">
            <w:r w:rsidRPr="005A5E68">
              <w:rPr>
                <w:rStyle w:val="ab"/>
                <w:rFonts w:cs="NimbusSanL-Regu"/>
                <w:noProof/>
              </w:rPr>
              <w:t xml:space="preserve">2.3 </w:t>
            </w:r>
            <w:r w:rsidRPr="005A5E68">
              <w:rPr>
                <w:rStyle w:val="ab"/>
                <w:rFonts w:hint="eastAsia"/>
                <w:noProof/>
              </w:rPr>
              <w:t>クリーンルームの構成</w:t>
            </w:r>
            <w:r>
              <w:rPr>
                <w:noProof/>
                <w:webHidden/>
              </w:rPr>
              <w:tab/>
            </w:r>
            <w:r>
              <w:rPr>
                <w:noProof/>
                <w:webHidden/>
              </w:rPr>
              <w:fldChar w:fldCharType="begin"/>
            </w:r>
            <w:r>
              <w:rPr>
                <w:noProof/>
                <w:webHidden/>
              </w:rPr>
              <w:instrText xml:space="preserve"> PAGEREF _Toc350343502 \h </w:instrText>
            </w:r>
            <w:r>
              <w:rPr>
                <w:noProof/>
                <w:webHidden/>
              </w:rPr>
            </w:r>
            <w:r>
              <w:rPr>
                <w:noProof/>
                <w:webHidden/>
              </w:rPr>
              <w:fldChar w:fldCharType="separate"/>
            </w:r>
            <w:r>
              <w:rPr>
                <w:noProof/>
                <w:webHidden/>
              </w:rPr>
              <w:t>4</w:t>
            </w:r>
            <w:r>
              <w:rPr>
                <w:noProof/>
                <w:webHidden/>
              </w:rPr>
              <w:fldChar w:fldCharType="end"/>
            </w:r>
          </w:hyperlink>
        </w:p>
        <w:p w:rsidR="002349AE" w:rsidRDefault="002349AE">
          <w:pPr>
            <w:pStyle w:val="21"/>
            <w:tabs>
              <w:tab w:val="right" w:leader="dot" w:pos="8494"/>
            </w:tabs>
            <w:rPr>
              <w:noProof/>
              <w:szCs w:val="22"/>
            </w:rPr>
          </w:pPr>
          <w:hyperlink w:anchor="_Toc350343503" w:history="1">
            <w:r w:rsidRPr="005A5E68">
              <w:rPr>
                <w:rStyle w:val="ab"/>
                <w:noProof/>
              </w:rPr>
              <w:t>2.4</w:t>
            </w:r>
            <w:r w:rsidRPr="005A5E68">
              <w:rPr>
                <w:rStyle w:val="ab"/>
                <w:rFonts w:hint="eastAsia"/>
                <w:noProof/>
              </w:rPr>
              <w:t xml:space="preserve">　クリーンルームからの排気と陽圧保持</w:t>
            </w:r>
            <w:r>
              <w:rPr>
                <w:noProof/>
                <w:webHidden/>
              </w:rPr>
              <w:tab/>
            </w:r>
            <w:r>
              <w:rPr>
                <w:noProof/>
                <w:webHidden/>
              </w:rPr>
              <w:fldChar w:fldCharType="begin"/>
            </w:r>
            <w:r>
              <w:rPr>
                <w:noProof/>
                <w:webHidden/>
              </w:rPr>
              <w:instrText xml:space="preserve"> PAGEREF _Toc350343503 \h </w:instrText>
            </w:r>
            <w:r>
              <w:rPr>
                <w:noProof/>
                <w:webHidden/>
              </w:rPr>
            </w:r>
            <w:r>
              <w:rPr>
                <w:noProof/>
                <w:webHidden/>
              </w:rPr>
              <w:fldChar w:fldCharType="separate"/>
            </w:r>
            <w:r>
              <w:rPr>
                <w:noProof/>
                <w:webHidden/>
              </w:rPr>
              <w:t>5</w:t>
            </w:r>
            <w:r>
              <w:rPr>
                <w:noProof/>
                <w:webHidden/>
              </w:rPr>
              <w:fldChar w:fldCharType="end"/>
            </w:r>
          </w:hyperlink>
        </w:p>
        <w:p w:rsidR="002349AE" w:rsidRDefault="002349AE">
          <w:pPr>
            <w:pStyle w:val="21"/>
            <w:tabs>
              <w:tab w:val="right" w:leader="dot" w:pos="8494"/>
            </w:tabs>
            <w:rPr>
              <w:noProof/>
              <w:szCs w:val="22"/>
            </w:rPr>
          </w:pPr>
          <w:hyperlink w:anchor="_Toc350343504" w:history="1">
            <w:r w:rsidRPr="005A5E68">
              <w:rPr>
                <w:rStyle w:val="ab"/>
                <w:noProof/>
              </w:rPr>
              <w:t>2.5</w:t>
            </w:r>
            <w:r w:rsidRPr="005A5E68">
              <w:rPr>
                <w:rStyle w:val="ab"/>
                <w:rFonts w:hint="eastAsia"/>
                <w:noProof/>
              </w:rPr>
              <w:t xml:space="preserve">　クリーンルーム内での発塵抑制</w:t>
            </w:r>
            <w:r>
              <w:rPr>
                <w:noProof/>
                <w:webHidden/>
              </w:rPr>
              <w:tab/>
            </w:r>
            <w:r>
              <w:rPr>
                <w:noProof/>
                <w:webHidden/>
              </w:rPr>
              <w:fldChar w:fldCharType="begin"/>
            </w:r>
            <w:r>
              <w:rPr>
                <w:noProof/>
                <w:webHidden/>
              </w:rPr>
              <w:instrText xml:space="preserve"> PAGEREF _Toc350343504 \h </w:instrText>
            </w:r>
            <w:r>
              <w:rPr>
                <w:noProof/>
                <w:webHidden/>
              </w:rPr>
            </w:r>
            <w:r>
              <w:rPr>
                <w:noProof/>
                <w:webHidden/>
              </w:rPr>
              <w:fldChar w:fldCharType="separate"/>
            </w:r>
            <w:r>
              <w:rPr>
                <w:noProof/>
                <w:webHidden/>
              </w:rPr>
              <w:t>5</w:t>
            </w:r>
            <w:r>
              <w:rPr>
                <w:noProof/>
                <w:webHidden/>
              </w:rPr>
              <w:fldChar w:fldCharType="end"/>
            </w:r>
          </w:hyperlink>
        </w:p>
        <w:p w:rsidR="002349AE" w:rsidRDefault="002349AE">
          <w:pPr>
            <w:pStyle w:val="21"/>
            <w:tabs>
              <w:tab w:val="right" w:leader="dot" w:pos="8494"/>
            </w:tabs>
            <w:rPr>
              <w:noProof/>
              <w:szCs w:val="22"/>
            </w:rPr>
          </w:pPr>
          <w:hyperlink w:anchor="_Toc350343505" w:history="1">
            <w:r w:rsidRPr="005A5E68">
              <w:rPr>
                <w:rStyle w:val="ab"/>
                <w:noProof/>
              </w:rPr>
              <w:t>2.6</w:t>
            </w:r>
            <w:r w:rsidRPr="005A5E68">
              <w:rPr>
                <w:rStyle w:val="ab"/>
                <w:rFonts w:hint="eastAsia"/>
                <w:noProof/>
              </w:rPr>
              <w:t xml:space="preserve">　クリーンスーツの効用と管理</w:t>
            </w:r>
            <w:r>
              <w:rPr>
                <w:noProof/>
                <w:webHidden/>
              </w:rPr>
              <w:tab/>
            </w:r>
            <w:r>
              <w:rPr>
                <w:noProof/>
                <w:webHidden/>
              </w:rPr>
              <w:fldChar w:fldCharType="begin"/>
            </w:r>
            <w:r>
              <w:rPr>
                <w:noProof/>
                <w:webHidden/>
              </w:rPr>
              <w:instrText xml:space="preserve"> PAGEREF _Toc350343505 \h </w:instrText>
            </w:r>
            <w:r>
              <w:rPr>
                <w:noProof/>
                <w:webHidden/>
              </w:rPr>
            </w:r>
            <w:r>
              <w:rPr>
                <w:noProof/>
                <w:webHidden/>
              </w:rPr>
              <w:fldChar w:fldCharType="separate"/>
            </w:r>
            <w:r>
              <w:rPr>
                <w:noProof/>
                <w:webHidden/>
              </w:rPr>
              <w:t>5</w:t>
            </w:r>
            <w:r>
              <w:rPr>
                <w:noProof/>
                <w:webHidden/>
              </w:rPr>
              <w:fldChar w:fldCharType="end"/>
            </w:r>
          </w:hyperlink>
        </w:p>
        <w:p w:rsidR="002349AE" w:rsidRDefault="002349AE">
          <w:pPr>
            <w:pStyle w:val="21"/>
            <w:tabs>
              <w:tab w:val="right" w:leader="dot" w:pos="8494"/>
            </w:tabs>
            <w:rPr>
              <w:noProof/>
              <w:szCs w:val="22"/>
            </w:rPr>
          </w:pPr>
          <w:hyperlink w:anchor="_Toc350343506" w:history="1">
            <w:r w:rsidRPr="005A5E68">
              <w:rPr>
                <w:rStyle w:val="ab"/>
                <w:noProof/>
              </w:rPr>
              <w:t>2.7</w:t>
            </w:r>
            <w:r w:rsidRPr="005A5E68">
              <w:rPr>
                <w:rStyle w:val="ab"/>
                <w:rFonts w:hint="eastAsia"/>
                <w:noProof/>
              </w:rPr>
              <w:t xml:space="preserve">　クリーンルーム入室前の心得</w:t>
            </w:r>
            <w:r>
              <w:rPr>
                <w:noProof/>
                <w:webHidden/>
              </w:rPr>
              <w:tab/>
            </w:r>
            <w:r>
              <w:rPr>
                <w:noProof/>
                <w:webHidden/>
              </w:rPr>
              <w:fldChar w:fldCharType="begin"/>
            </w:r>
            <w:r>
              <w:rPr>
                <w:noProof/>
                <w:webHidden/>
              </w:rPr>
              <w:instrText xml:space="preserve"> PAGEREF _Toc350343506 \h </w:instrText>
            </w:r>
            <w:r>
              <w:rPr>
                <w:noProof/>
                <w:webHidden/>
              </w:rPr>
            </w:r>
            <w:r>
              <w:rPr>
                <w:noProof/>
                <w:webHidden/>
              </w:rPr>
              <w:fldChar w:fldCharType="separate"/>
            </w:r>
            <w:r>
              <w:rPr>
                <w:noProof/>
                <w:webHidden/>
              </w:rPr>
              <w:t>6</w:t>
            </w:r>
            <w:r>
              <w:rPr>
                <w:noProof/>
                <w:webHidden/>
              </w:rPr>
              <w:fldChar w:fldCharType="end"/>
            </w:r>
          </w:hyperlink>
        </w:p>
        <w:p w:rsidR="002349AE" w:rsidRDefault="002349AE">
          <w:pPr>
            <w:pStyle w:val="21"/>
            <w:tabs>
              <w:tab w:val="right" w:leader="dot" w:pos="8494"/>
            </w:tabs>
            <w:rPr>
              <w:noProof/>
              <w:szCs w:val="22"/>
            </w:rPr>
          </w:pPr>
          <w:hyperlink w:anchor="_Toc350343507" w:history="1">
            <w:r w:rsidRPr="005A5E68">
              <w:rPr>
                <w:rStyle w:val="ab"/>
                <w:noProof/>
              </w:rPr>
              <w:t>2.8</w:t>
            </w:r>
            <w:r w:rsidRPr="005A5E68">
              <w:rPr>
                <w:rStyle w:val="ab"/>
                <w:rFonts w:hint="eastAsia"/>
                <w:noProof/>
              </w:rPr>
              <w:t xml:space="preserve">　クリーンルームへの物品持ち込み</w:t>
            </w:r>
            <w:r>
              <w:rPr>
                <w:noProof/>
                <w:webHidden/>
              </w:rPr>
              <w:tab/>
            </w:r>
            <w:r>
              <w:rPr>
                <w:noProof/>
                <w:webHidden/>
              </w:rPr>
              <w:fldChar w:fldCharType="begin"/>
            </w:r>
            <w:r>
              <w:rPr>
                <w:noProof/>
                <w:webHidden/>
              </w:rPr>
              <w:instrText xml:space="preserve"> PAGEREF _Toc350343507 \h </w:instrText>
            </w:r>
            <w:r>
              <w:rPr>
                <w:noProof/>
                <w:webHidden/>
              </w:rPr>
            </w:r>
            <w:r>
              <w:rPr>
                <w:noProof/>
                <w:webHidden/>
              </w:rPr>
              <w:fldChar w:fldCharType="separate"/>
            </w:r>
            <w:r>
              <w:rPr>
                <w:noProof/>
                <w:webHidden/>
              </w:rPr>
              <w:t>6</w:t>
            </w:r>
            <w:r>
              <w:rPr>
                <w:noProof/>
                <w:webHidden/>
              </w:rPr>
              <w:fldChar w:fldCharType="end"/>
            </w:r>
          </w:hyperlink>
        </w:p>
        <w:p w:rsidR="002349AE" w:rsidRDefault="002349AE">
          <w:pPr>
            <w:pStyle w:val="11"/>
            <w:tabs>
              <w:tab w:val="right" w:leader="dot" w:pos="8494"/>
            </w:tabs>
            <w:rPr>
              <w:noProof/>
              <w:szCs w:val="22"/>
            </w:rPr>
          </w:pPr>
          <w:hyperlink w:anchor="_Toc350343508" w:history="1">
            <w:r w:rsidRPr="005A5E68">
              <w:rPr>
                <w:rStyle w:val="ab"/>
                <w:rFonts w:hint="eastAsia"/>
                <w:noProof/>
              </w:rPr>
              <w:t>第</w:t>
            </w:r>
            <w:r w:rsidRPr="005A5E68">
              <w:rPr>
                <w:rStyle w:val="ab"/>
                <w:noProof/>
              </w:rPr>
              <w:t xml:space="preserve"> </w:t>
            </w:r>
            <w:r w:rsidRPr="005A5E68">
              <w:rPr>
                <w:rStyle w:val="ab"/>
                <w:rFonts w:cs="NimbusSanL-Regu"/>
                <w:noProof/>
              </w:rPr>
              <w:t xml:space="preserve">3 </w:t>
            </w:r>
            <w:r w:rsidRPr="005A5E68">
              <w:rPr>
                <w:rStyle w:val="ab"/>
                <w:rFonts w:hint="eastAsia"/>
                <w:noProof/>
              </w:rPr>
              <w:t>章</w:t>
            </w:r>
            <w:r w:rsidRPr="005A5E68">
              <w:rPr>
                <w:rStyle w:val="ab"/>
                <w:noProof/>
              </w:rPr>
              <w:t xml:space="preserve"> </w:t>
            </w:r>
            <w:r w:rsidRPr="005A5E68">
              <w:rPr>
                <w:rStyle w:val="ab"/>
                <w:rFonts w:hint="eastAsia"/>
                <w:noProof/>
              </w:rPr>
              <w:t>クリーンルームの使用にあたり守るべき</w:t>
            </w:r>
            <w:r w:rsidRPr="005A5E68">
              <w:rPr>
                <w:rStyle w:val="ab"/>
                <w:noProof/>
              </w:rPr>
              <w:t xml:space="preserve"> </w:t>
            </w:r>
            <w:r w:rsidRPr="005A5E68">
              <w:rPr>
                <w:rStyle w:val="ab"/>
                <w:rFonts w:hint="eastAsia"/>
                <w:noProof/>
              </w:rPr>
              <w:t>事項</w:t>
            </w:r>
            <w:r>
              <w:rPr>
                <w:noProof/>
                <w:webHidden/>
              </w:rPr>
              <w:tab/>
            </w:r>
            <w:r>
              <w:rPr>
                <w:noProof/>
                <w:webHidden/>
              </w:rPr>
              <w:fldChar w:fldCharType="begin"/>
            </w:r>
            <w:r>
              <w:rPr>
                <w:noProof/>
                <w:webHidden/>
              </w:rPr>
              <w:instrText xml:space="preserve"> PAGEREF _Toc350343508 \h </w:instrText>
            </w:r>
            <w:r>
              <w:rPr>
                <w:noProof/>
                <w:webHidden/>
              </w:rPr>
            </w:r>
            <w:r>
              <w:rPr>
                <w:noProof/>
                <w:webHidden/>
              </w:rPr>
              <w:fldChar w:fldCharType="separate"/>
            </w:r>
            <w:r>
              <w:rPr>
                <w:noProof/>
                <w:webHidden/>
              </w:rPr>
              <w:t>6</w:t>
            </w:r>
            <w:r>
              <w:rPr>
                <w:noProof/>
                <w:webHidden/>
              </w:rPr>
              <w:fldChar w:fldCharType="end"/>
            </w:r>
          </w:hyperlink>
        </w:p>
        <w:p w:rsidR="002349AE" w:rsidRDefault="002349AE">
          <w:pPr>
            <w:pStyle w:val="21"/>
            <w:tabs>
              <w:tab w:val="right" w:leader="dot" w:pos="8494"/>
            </w:tabs>
            <w:rPr>
              <w:noProof/>
              <w:szCs w:val="22"/>
            </w:rPr>
          </w:pPr>
          <w:hyperlink w:anchor="_Toc350343509" w:history="1">
            <w:r w:rsidRPr="005A5E68">
              <w:rPr>
                <w:rStyle w:val="ab"/>
                <w:rFonts w:cs="NimbusSanL-Regu"/>
                <w:noProof/>
              </w:rPr>
              <w:t xml:space="preserve">3.1 </w:t>
            </w:r>
            <w:r w:rsidRPr="005A5E68">
              <w:rPr>
                <w:rStyle w:val="ab"/>
                <w:rFonts w:hint="eastAsia"/>
                <w:noProof/>
              </w:rPr>
              <w:t>フォトニクスセンタークリーンルーム入室申請</w:t>
            </w:r>
            <w:r>
              <w:rPr>
                <w:noProof/>
                <w:webHidden/>
              </w:rPr>
              <w:tab/>
            </w:r>
            <w:r>
              <w:rPr>
                <w:noProof/>
                <w:webHidden/>
              </w:rPr>
              <w:fldChar w:fldCharType="begin"/>
            </w:r>
            <w:r>
              <w:rPr>
                <w:noProof/>
                <w:webHidden/>
              </w:rPr>
              <w:instrText xml:space="preserve"> PAGEREF _Toc350343509 \h </w:instrText>
            </w:r>
            <w:r>
              <w:rPr>
                <w:noProof/>
                <w:webHidden/>
              </w:rPr>
            </w:r>
            <w:r>
              <w:rPr>
                <w:noProof/>
                <w:webHidden/>
              </w:rPr>
              <w:fldChar w:fldCharType="separate"/>
            </w:r>
            <w:r>
              <w:rPr>
                <w:noProof/>
                <w:webHidden/>
              </w:rPr>
              <w:t>6</w:t>
            </w:r>
            <w:r>
              <w:rPr>
                <w:noProof/>
                <w:webHidden/>
              </w:rPr>
              <w:fldChar w:fldCharType="end"/>
            </w:r>
          </w:hyperlink>
        </w:p>
        <w:p w:rsidR="002349AE" w:rsidRDefault="002349AE">
          <w:pPr>
            <w:pStyle w:val="21"/>
            <w:tabs>
              <w:tab w:val="right" w:leader="dot" w:pos="8494"/>
            </w:tabs>
            <w:rPr>
              <w:noProof/>
              <w:szCs w:val="22"/>
            </w:rPr>
          </w:pPr>
          <w:hyperlink w:anchor="_Toc350343510" w:history="1">
            <w:r w:rsidRPr="005A5E68">
              <w:rPr>
                <w:rStyle w:val="ab"/>
                <w:rFonts w:cs="NimbusSanL-Regu"/>
                <w:noProof/>
              </w:rPr>
              <w:t xml:space="preserve">3.2 </w:t>
            </w:r>
            <w:r w:rsidRPr="005A5E68">
              <w:rPr>
                <w:rStyle w:val="ab"/>
                <w:rFonts w:hint="eastAsia"/>
                <w:noProof/>
              </w:rPr>
              <w:t>入室の前に</w:t>
            </w:r>
            <w:r>
              <w:rPr>
                <w:noProof/>
                <w:webHidden/>
              </w:rPr>
              <w:tab/>
            </w:r>
            <w:r>
              <w:rPr>
                <w:noProof/>
                <w:webHidden/>
              </w:rPr>
              <w:fldChar w:fldCharType="begin"/>
            </w:r>
            <w:r>
              <w:rPr>
                <w:noProof/>
                <w:webHidden/>
              </w:rPr>
              <w:instrText xml:space="preserve"> PAGEREF _Toc350343510 \h </w:instrText>
            </w:r>
            <w:r>
              <w:rPr>
                <w:noProof/>
                <w:webHidden/>
              </w:rPr>
            </w:r>
            <w:r>
              <w:rPr>
                <w:noProof/>
                <w:webHidden/>
              </w:rPr>
              <w:fldChar w:fldCharType="separate"/>
            </w:r>
            <w:r>
              <w:rPr>
                <w:noProof/>
                <w:webHidden/>
              </w:rPr>
              <w:t>6</w:t>
            </w:r>
            <w:r>
              <w:rPr>
                <w:noProof/>
                <w:webHidden/>
              </w:rPr>
              <w:fldChar w:fldCharType="end"/>
            </w:r>
          </w:hyperlink>
        </w:p>
        <w:p w:rsidR="002349AE" w:rsidRDefault="002349AE">
          <w:pPr>
            <w:pStyle w:val="21"/>
            <w:tabs>
              <w:tab w:val="right" w:leader="dot" w:pos="8494"/>
            </w:tabs>
            <w:rPr>
              <w:noProof/>
              <w:szCs w:val="22"/>
            </w:rPr>
          </w:pPr>
          <w:hyperlink w:anchor="_Toc350343511" w:history="1">
            <w:r w:rsidRPr="005A5E68">
              <w:rPr>
                <w:rStyle w:val="ab"/>
                <w:rFonts w:cs="NimbusSanL-Regu"/>
                <w:noProof/>
              </w:rPr>
              <w:t xml:space="preserve">3.3 </w:t>
            </w:r>
            <w:r w:rsidRPr="005A5E68">
              <w:rPr>
                <w:rStyle w:val="ab"/>
                <w:rFonts w:hint="eastAsia"/>
                <w:noProof/>
              </w:rPr>
              <w:t>してはならないこと</w:t>
            </w:r>
            <w:r>
              <w:rPr>
                <w:noProof/>
                <w:webHidden/>
              </w:rPr>
              <w:tab/>
            </w:r>
            <w:r>
              <w:rPr>
                <w:noProof/>
                <w:webHidden/>
              </w:rPr>
              <w:fldChar w:fldCharType="begin"/>
            </w:r>
            <w:r>
              <w:rPr>
                <w:noProof/>
                <w:webHidden/>
              </w:rPr>
              <w:instrText xml:space="preserve"> PAGEREF _Toc350343511 \h </w:instrText>
            </w:r>
            <w:r>
              <w:rPr>
                <w:noProof/>
                <w:webHidden/>
              </w:rPr>
            </w:r>
            <w:r>
              <w:rPr>
                <w:noProof/>
                <w:webHidden/>
              </w:rPr>
              <w:fldChar w:fldCharType="separate"/>
            </w:r>
            <w:r>
              <w:rPr>
                <w:noProof/>
                <w:webHidden/>
              </w:rPr>
              <w:t>7</w:t>
            </w:r>
            <w:r>
              <w:rPr>
                <w:noProof/>
                <w:webHidden/>
              </w:rPr>
              <w:fldChar w:fldCharType="end"/>
            </w:r>
          </w:hyperlink>
        </w:p>
        <w:p w:rsidR="002349AE" w:rsidRDefault="002349AE">
          <w:pPr>
            <w:pStyle w:val="21"/>
            <w:tabs>
              <w:tab w:val="right" w:leader="dot" w:pos="8494"/>
            </w:tabs>
            <w:rPr>
              <w:noProof/>
              <w:szCs w:val="22"/>
            </w:rPr>
          </w:pPr>
          <w:hyperlink w:anchor="_Toc350343512" w:history="1">
            <w:r w:rsidRPr="005A5E68">
              <w:rPr>
                <w:rStyle w:val="ab"/>
                <w:rFonts w:cs="NimbusSanL-Regu"/>
                <w:noProof/>
              </w:rPr>
              <w:t xml:space="preserve">3.4 </w:t>
            </w:r>
            <w:r w:rsidRPr="005A5E68">
              <w:rPr>
                <w:rStyle w:val="ab"/>
                <w:rFonts w:hint="eastAsia"/>
                <w:noProof/>
              </w:rPr>
              <w:t>すべきこと</w:t>
            </w:r>
            <w:r>
              <w:rPr>
                <w:noProof/>
                <w:webHidden/>
              </w:rPr>
              <w:tab/>
            </w:r>
            <w:r>
              <w:rPr>
                <w:noProof/>
                <w:webHidden/>
              </w:rPr>
              <w:fldChar w:fldCharType="begin"/>
            </w:r>
            <w:r>
              <w:rPr>
                <w:noProof/>
                <w:webHidden/>
              </w:rPr>
              <w:instrText xml:space="preserve"> PAGEREF _Toc350343512 \h </w:instrText>
            </w:r>
            <w:r>
              <w:rPr>
                <w:noProof/>
                <w:webHidden/>
              </w:rPr>
            </w:r>
            <w:r>
              <w:rPr>
                <w:noProof/>
                <w:webHidden/>
              </w:rPr>
              <w:fldChar w:fldCharType="separate"/>
            </w:r>
            <w:r>
              <w:rPr>
                <w:noProof/>
                <w:webHidden/>
              </w:rPr>
              <w:t>7</w:t>
            </w:r>
            <w:r>
              <w:rPr>
                <w:noProof/>
                <w:webHidden/>
              </w:rPr>
              <w:fldChar w:fldCharType="end"/>
            </w:r>
          </w:hyperlink>
        </w:p>
        <w:p w:rsidR="002349AE" w:rsidRDefault="002349AE">
          <w:pPr>
            <w:pStyle w:val="21"/>
            <w:tabs>
              <w:tab w:val="right" w:leader="dot" w:pos="8494"/>
            </w:tabs>
            <w:rPr>
              <w:noProof/>
              <w:szCs w:val="22"/>
            </w:rPr>
          </w:pPr>
          <w:hyperlink w:anchor="_Toc350343513" w:history="1">
            <w:r w:rsidRPr="005A5E68">
              <w:rPr>
                <w:rStyle w:val="ab"/>
                <w:rFonts w:cs="NimbusSanL-Regu"/>
                <w:noProof/>
              </w:rPr>
              <w:t xml:space="preserve">3.5 </w:t>
            </w:r>
            <w:r w:rsidRPr="005A5E68">
              <w:rPr>
                <w:rStyle w:val="ab"/>
                <w:rFonts w:hint="eastAsia"/>
                <w:noProof/>
              </w:rPr>
              <w:t>ゴミの分別と排出</w:t>
            </w:r>
            <w:r>
              <w:rPr>
                <w:noProof/>
                <w:webHidden/>
              </w:rPr>
              <w:tab/>
            </w:r>
            <w:r>
              <w:rPr>
                <w:noProof/>
                <w:webHidden/>
              </w:rPr>
              <w:fldChar w:fldCharType="begin"/>
            </w:r>
            <w:r>
              <w:rPr>
                <w:noProof/>
                <w:webHidden/>
              </w:rPr>
              <w:instrText xml:space="preserve"> PAGEREF _Toc350343513 \h </w:instrText>
            </w:r>
            <w:r>
              <w:rPr>
                <w:noProof/>
                <w:webHidden/>
              </w:rPr>
            </w:r>
            <w:r>
              <w:rPr>
                <w:noProof/>
                <w:webHidden/>
              </w:rPr>
              <w:fldChar w:fldCharType="separate"/>
            </w:r>
            <w:r>
              <w:rPr>
                <w:noProof/>
                <w:webHidden/>
              </w:rPr>
              <w:t>8</w:t>
            </w:r>
            <w:r>
              <w:rPr>
                <w:noProof/>
                <w:webHidden/>
              </w:rPr>
              <w:fldChar w:fldCharType="end"/>
            </w:r>
          </w:hyperlink>
        </w:p>
        <w:p w:rsidR="002349AE" w:rsidRDefault="002349AE">
          <w:pPr>
            <w:pStyle w:val="11"/>
            <w:tabs>
              <w:tab w:val="right" w:leader="dot" w:pos="8494"/>
            </w:tabs>
            <w:rPr>
              <w:noProof/>
              <w:szCs w:val="22"/>
            </w:rPr>
          </w:pPr>
          <w:hyperlink w:anchor="_Toc350343514" w:history="1">
            <w:r w:rsidRPr="005A5E68">
              <w:rPr>
                <w:rStyle w:val="ab"/>
                <w:rFonts w:hint="eastAsia"/>
                <w:noProof/>
              </w:rPr>
              <w:t>第</w:t>
            </w:r>
            <w:r w:rsidRPr="005A5E68">
              <w:rPr>
                <w:rStyle w:val="ab"/>
                <w:noProof/>
              </w:rPr>
              <w:t xml:space="preserve"> </w:t>
            </w:r>
            <w:r w:rsidRPr="005A5E68">
              <w:rPr>
                <w:rStyle w:val="ab"/>
                <w:rFonts w:cs="NimbusSanL-Regu"/>
                <w:noProof/>
              </w:rPr>
              <w:t xml:space="preserve">4 </w:t>
            </w:r>
            <w:r w:rsidRPr="005A5E68">
              <w:rPr>
                <w:rStyle w:val="ab"/>
                <w:rFonts w:hint="eastAsia"/>
                <w:noProof/>
              </w:rPr>
              <w:t>章</w:t>
            </w:r>
            <w:r w:rsidRPr="005A5E68">
              <w:rPr>
                <w:rStyle w:val="ab"/>
                <w:noProof/>
              </w:rPr>
              <w:t xml:space="preserve"> </w:t>
            </w:r>
            <w:r w:rsidRPr="005A5E68">
              <w:rPr>
                <w:rStyle w:val="ab"/>
                <w:rFonts w:hint="eastAsia"/>
                <w:noProof/>
              </w:rPr>
              <w:t>ドラフトチャンバーの使用方法</w:t>
            </w:r>
            <w:r>
              <w:rPr>
                <w:noProof/>
                <w:webHidden/>
              </w:rPr>
              <w:tab/>
            </w:r>
            <w:r>
              <w:rPr>
                <w:noProof/>
                <w:webHidden/>
              </w:rPr>
              <w:fldChar w:fldCharType="begin"/>
            </w:r>
            <w:r>
              <w:rPr>
                <w:noProof/>
                <w:webHidden/>
              </w:rPr>
              <w:instrText xml:space="preserve"> PAGEREF _Toc350343514 \h </w:instrText>
            </w:r>
            <w:r>
              <w:rPr>
                <w:noProof/>
                <w:webHidden/>
              </w:rPr>
            </w:r>
            <w:r>
              <w:rPr>
                <w:noProof/>
                <w:webHidden/>
              </w:rPr>
              <w:fldChar w:fldCharType="separate"/>
            </w:r>
            <w:r>
              <w:rPr>
                <w:noProof/>
                <w:webHidden/>
              </w:rPr>
              <w:t>8</w:t>
            </w:r>
            <w:r>
              <w:rPr>
                <w:noProof/>
                <w:webHidden/>
              </w:rPr>
              <w:fldChar w:fldCharType="end"/>
            </w:r>
          </w:hyperlink>
        </w:p>
        <w:p w:rsidR="002349AE" w:rsidRDefault="002349AE">
          <w:pPr>
            <w:pStyle w:val="21"/>
            <w:tabs>
              <w:tab w:val="right" w:leader="dot" w:pos="8494"/>
            </w:tabs>
            <w:rPr>
              <w:noProof/>
              <w:szCs w:val="22"/>
            </w:rPr>
          </w:pPr>
          <w:hyperlink w:anchor="_Toc350343515" w:history="1">
            <w:r w:rsidRPr="005A5E68">
              <w:rPr>
                <w:rStyle w:val="ab"/>
                <w:rFonts w:cs="NimbusSanL-Regu"/>
                <w:noProof/>
              </w:rPr>
              <w:t xml:space="preserve">4.1 </w:t>
            </w:r>
            <w:r w:rsidRPr="005A5E68">
              <w:rPr>
                <w:rStyle w:val="ab"/>
                <w:rFonts w:hint="eastAsia"/>
                <w:noProof/>
              </w:rPr>
              <w:t>使用の前提条件</w:t>
            </w:r>
            <w:r>
              <w:rPr>
                <w:noProof/>
                <w:webHidden/>
              </w:rPr>
              <w:tab/>
            </w:r>
            <w:r>
              <w:rPr>
                <w:noProof/>
                <w:webHidden/>
              </w:rPr>
              <w:fldChar w:fldCharType="begin"/>
            </w:r>
            <w:r>
              <w:rPr>
                <w:noProof/>
                <w:webHidden/>
              </w:rPr>
              <w:instrText xml:space="preserve"> PAGEREF _Toc350343515 \h </w:instrText>
            </w:r>
            <w:r>
              <w:rPr>
                <w:noProof/>
                <w:webHidden/>
              </w:rPr>
            </w:r>
            <w:r>
              <w:rPr>
                <w:noProof/>
                <w:webHidden/>
              </w:rPr>
              <w:fldChar w:fldCharType="separate"/>
            </w:r>
            <w:r>
              <w:rPr>
                <w:noProof/>
                <w:webHidden/>
              </w:rPr>
              <w:t>8</w:t>
            </w:r>
            <w:r>
              <w:rPr>
                <w:noProof/>
                <w:webHidden/>
              </w:rPr>
              <w:fldChar w:fldCharType="end"/>
            </w:r>
          </w:hyperlink>
        </w:p>
        <w:p w:rsidR="002349AE" w:rsidRDefault="002349AE">
          <w:pPr>
            <w:pStyle w:val="21"/>
            <w:tabs>
              <w:tab w:val="right" w:leader="dot" w:pos="8494"/>
            </w:tabs>
            <w:rPr>
              <w:noProof/>
              <w:szCs w:val="22"/>
            </w:rPr>
          </w:pPr>
          <w:hyperlink w:anchor="_Toc350343516" w:history="1">
            <w:r w:rsidRPr="005A5E68">
              <w:rPr>
                <w:rStyle w:val="ab"/>
                <w:rFonts w:cs="NimbusSanL-Regu"/>
                <w:noProof/>
              </w:rPr>
              <w:t xml:space="preserve">4.2 </w:t>
            </w:r>
            <w:r w:rsidRPr="005A5E68">
              <w:rPr>
                <w:rStyle w:val="ab"/>
                <w:rFonts w:hint="eastAsia"/>
                <w:noProof/>
              </w:rPr>
              <w:t>廃液について</w:t>
            </w:r>
            <w:r>
              <w:rPr>
                <w:noProof/>
                <w:webHidden/>
              </w:rPr>
              <w:tab/>
            </w:r>
            <w:r>
              <w:rPr>
                <w:noProof/>
                <w:webHidden/>
              </w:rPr>
              <w:fldChar w:fldCharType="begin"/>
            </w:r>
            <w:r>
              <w:rPr>
                <w:noProof/>
                <w:webHidden/>
              </w:rPr>
              <w:instrText xml:space="preserve"> PAGEREF _Toc350343516 \h </w:instrText>
            </w:r>
            <w:r>
              <w:rPr>
                <w:noProof/>
                <w:webHidden/>
              </w:rPr>
            </w:r>
            <w:r>
              <w:rPr>
                <w:noProof/>
                <w:webHidden/>
              </w:rPr>
              <w:fldChar w:fldCharType="separate"/>
            </w:r>
            <w:r>
              <w:rPr>
                <w:noProof/>
                <w:webHidden/>
              </w:rPr>
              <w:t>8</w:t>
            </w:r>
            <w:r>
              <w:rPr>
                <w:noProof/>
                <w:webHidden/>
              </w:rPr>
              <w:fldChar w:fldCharType="end"/>
            </w:r>
          </w:hyperlink>
        </w:p>
        <w:p w:rsidR="002349AE" w:rsidRDefault="002349AE">
          <w:pPr>
            <w:pStyle w:val="11"/>
            <w:tabs>
              <w:tab w:val="right" w:leader="dot" w:pos="8494"/>
            </w:tabs>
            <w:rPr>
              <w:noProof/>
              <w:szCs w:val="22"/>
            </w:rPr>
          </w:pPr>
          <w:hyperlink w:anchor="_Toc350343517" w:history="1">
            <w:r w:rsidRPr="005A5E68">
              <w:rPr>
                <w:rStyle w:val="ab"/>
                <w:rFonts w:hint="eastAsia"/>
                <w:noProof/>
              </w:rPr>
              <w:t>第</w:t>
            </w:r>
            <w:r w:rsidRPr="005A5E68">
              <w:rPr>
                <w:rStyle w:val="ab"/>
                <w:noProof/>
              </w:rPr>
              <w:t xml:space="preserve"> </w:t>
            </w:r>
            <w:r w:rsidRPr="005A5E68">
              <w:rPr>
                <w:rStyle w:val="ab"/>
                <w:rFonts w:cs="NimbusSanL-Regu"/>
                <w:noProof/>
              </w:rPr>
              <w:t xml:space="preserve">5 </w:t>
            </w:r>
            <w:r w:rsidRPr="005A5E68">
              <w:rPr>
                <w:rStyle w:val="ab"/>
                <w:rFonts w:hint="eastAsia"/>
                <w:noProof/>
              </w:rPr>
              <w:t>章</w:t>
            </w:r>
            <w:r w:rsidRPr="005A5E68">
              <w:rPr>
                <w:rStyle w:val="ab"/>
                <w:noProof/>
              </w:rPr>
              <w:t xml:space="preserve"> </w:t>
            </w:r>
            <w:r w:rsidRPr="005A5E68">
              <w:rPr>
                <w:rStyle w:val="ab"/>
                <w:rFonts w:hint="eastAsia"/>
                <w:noProof/>
              </w:rPr>
              <w:t>薬品管理</w:t>
            </w:r>
            <w:r>
              <w:rPr>
                <w:noProof/>
                <w:webHidden/>
              </w:rPr>
              <w:tab/>
            </w:r>
            <w:r>
              <w:rPr>
                <w:noProof/>
                <w:webHidden/>
              </w:rPr>
              <w:fldChar w:fldCharType="begin"/>
            </w:r>
            <w:r>
              <w:rPr>
                <w:noProof/>
                <w:webHidden/>
              </w:rPr>
              <w:instrText xml:space="preserve"> PAGEREF _Toc350343517 \h </w:instrText>
            </w:r>
            <w:r>
              <w:rPr>
                <w:noProof/>
                <w:webHidden/>
              </w:rPr>
            </w:r>
            <w:r>
              <w:rPr>
                <w:noProof/>
                <w:webHidden/>
              </w:rPr>
              <w:fldChar w:fldCharType="separate"/>
            </w:r>
            <w:r>
              <w:rPr>
                <w:noProof/>
                <w:webHidden/>
              </w:rPr>
              <w:t>8</w:t>
            </w:r>
            <w:r>
              <w:rPr>
                <w:noProof/>
                <w:webHidden/>
              </w:rPr>
              <w:fldChar w:fldCharType="end"/>
            </w:r>
          </w:hyperlink>
        </w:p>
        <w:p w:rsidR="002349AE" w:rsidRDefault="002349AE">
          <w:pPr>
            <w:pStyle w:val="21"/>
            <w:tabs>
              <w:tab w:val="right" w:leader="dot" w:pos="8494"/>
            </w:tabs>
            <w:rPr>
              <w:noProof/>
              <w:szCs w:val="22"/>
            </w:rPr>
          </w:pPr>
          <w:hyperlink w:anchor="_Toc350343518" w:history="1">
            <w:r w:rsidRPr="005A5E68">
              <w:rPr>
                <w:rStyle w:val="ab"/>
                <w:noProof/>
              </w:rPr>
              <w:t xml:space="preserve">5.1 </w:t>
            </w:r>
            <w:r w:rsidRPr="005A5E68">
              <w:rPr>
                <w:rStyle w:val="ab"/>
                <w:rFonts w:cs="HiraMinPro-W3-90msp-RKSJ-H-Iden" w:hint="eastAsia"/>
                <w:noProof/>
              </w:rPr>
              <w:t>概要</w:t>
            </w:r>
            <w:r>
              <w:rPr>
                <w:noProof/>
                <w:webHidden/>
              </w:rPr>
              <w:tab/>
            </w:r>
            <w:r>
              <w:rPr>
                <w:noProof/>
                <w:webHidden/>
              </w:rPr>
              <w:fldChar w:fldCharType="begin"/>
            </w:r>
            <w:r>
              <w:rPr>
                <w:noProof/>
                <w:webHidden/>
              </w:rPr>
              <w:instrText xml:space="preserve"> PAGEREF _Toc350343518 \h </w:instrText>
            </w:r>
            <w:r>
              <w:rPr>
                <w:noProof/>
                <w:webHidden/>
              </w:rPr>
            </w:r>
            <w:r>
              <w:rPr>
                <w:noProof/>
                <w:webHidden/>
              </w:rPr>
              <w:fldChar w:fldCharType="separate"/>
            </w:r>
            <w:r>
              <w:rPr>
                <w:noProof/>
                <w:webHidden/>
              </w:rPr>
              <w:t>8</w:t>
            </w:r>
            <w:r>
              <w:rPr>
                <w:noProof/>
                <w:webHidden/>
              </w:rPr>
              <w:fldChar w:fldCharType="end"/>
            </w:r>
          </w:hyperlink>
        </w:p>
        <w:bookmarkStart w:id="0" w:name="_GoBack"/>
        <w:bookmarkEnd w:id="0"/>
        <w:p w:rsidR="002349AE" w:rsidRDefault="002349AE" w:rsidP="002349AE">
          <w:pPr>
            <w:pStyle w:val="21"/>
            <w:tabs>
              <w:tab w:val="right" w:leader="dot" w:pos="8494"/>
            </w:tabs>
            <w:ind w:leftChars="0" w:left="0"/>
            <w:rPr>
              <w:noProof/>
              <w:szCs w:val="22"/>
            </w:rPr>
          </w:pPr>
          <w:r w:rsidRPr="005A5E68">
            <w:rPr>
              <w:rStyle w:val="ab"/>
              <w:noProof/>
            </w:rPr>
            <w:fldChar w:fldCharType="begin"/>
          </w:r>
          <w:r w:rsidRPr="005A5E68">
            <w:rPr>
              <w:rStyle w:val="ab"/>
              <w:noProof/>
            </w:rPr>
            <w:instrText xml:space="preserve"> </w:instrText>
          </w:r>
          <w:r>
            <w:rPr>
              <w:noProof/>
            </w:rPr>
            <w:instrText>HYPERLINK \l "_Toc350343519"</w:instrText>
          </w:r>
          <w:r w:rsidRPr="005A5E68">
            <w:rPr>
              <w:rStyle w:val="ab"/>
              <w:noProof/>
            </w:rPr>
            <w:instrText xml:space="preserve"> </w:instrText>
          </w:r>
          <w:r w:rsidRPr="005A5E68">
            <w:rPr>
              <w:rStyle w:val="ab"/>
              <w:noProof/>
            </w:rPr>
          </w:r>
          <w:r w:rsidRPr="005A5E68">
            <w:rPr>
              <w:rStyle w:val="ab"/>
              <w:noProof/>
            </w:rPr>
            <w:fldChar w:fldCharType="separate"/>
          </w:r>
          <w:r w:rsidRPr="005A5E68">
            <w:rPr>
              <w:rStyle w:val="ab"/>
              <w:rFonts w:hint="eastAsia"/>
              <w:noProof/>
            </w:rPr>
            <w:t>第</w:t>
          </w:r>
          <w:r w:rsidRPr="005A5E68">
            <w:rPr>
              <w:rStyle w:val="ab"/>
              <w:noProof/>
            </w:rPr>
            <w:t xml:space="preserve"> </w:t>
          </w:r>
          <w:r w:rsidRPr="005A5E68">
            <w:rPr>
              <w:rStyle w:val="ab"/>
              <w:rFonts w:cs="NimbusSanL-Regu"/>
              <w:noProof/>
            </w:rPr>
            <w:t xml:space="preserve">6 </w:t>
          </w:r>
          <w:r w:rsidRPr="005A5E68">
            <w:rPr>
              <w:rStyle w:val="ab"/>
              <w:rFonts w:hint="eastAsia"/>
              <w:noProof/>
            </w:rPr>
            <w:t>章</w:t>
          </w:r>
          <w:r w:rsidRPr="005A5E68">
            <w:rPr>
              <w:rStyle w:val="ab"/>
              <w:noProof/>
            </w:rPr>
            <w:t xml:space="preserve"> </w:t>
          </w:r>
          <w:r w:rsidRPr="005A5E68">
            <w:rPr>
              <w:rStyle w:val="ab"/>
              <w:rFonts w:hint="eastAsia"/>
              <w:noProof/>
            </w:rPr>
            <w:t>安全・緊急時の対応</w:t>
          </w:r>
          <w:r>
            <w:rPr>
              <w:noProof/>
              <w:webHidden/>
            </w:rPr>
            <w:tab/>
          </w:r>
          <w:r>
            <w:rPr>
              <w:noProof/>
              <w:webHidden/>
            </w:rPr>
            <w:fldChar w:fldCharType="begin"/>
          </w:r>
          <w:r>
            <w:rPr>
              <w:noProof/>
              <w:webHidden/>
            </w:rPr>
            <w:instrText xml:space="preserve"> PAGEREF _Toc350343519 \h </w:instrText>
          </w:r>
          <w:r>
            <w:rPr>
              <w:noProof/>
              <w:webHidden/>
            </w:rPr>
          </w:r>
          <w:r>
            <w:rPr>
              <w:noProof/>
              <w:webHidden/>
            </w:rPr>
            <w:fldChar w:fldCharType="separate"/>
          </w:r>
          <w:r>
            <w:rPr>
              <w:noProof/>
              <w:webHidden/>
            </w:rPr>
            <w:t>9</w:t>
          </w:r>
          <w:r>
            <w:rPr>
              <w:noProof/>
              <w:webHidden/>
            </w:rPr>
            <w:fldChar w:fldCharType="end"/>
          </w:r>
          <w:r w:rsidRPr="005A5E68">
            <w:rPr>
              <w:rStyle w:val="ab"/>
              <w:noProof/>
            </w:rPr>
            <w:fldChar w:fldCharType="end"/>
          </w:r>
        </w:p>
        <w:p w:rsidR="002349AE" w:rsidRDefault="002349AE">
          <w:pPr>
            <w:pStyle w:val="21"/>
            <w:tabs>
              <w:tab w:val="right" w:leader="dot" w:pos="8494"/>
            </w:tabs>
            <w:rPr>
              <w:noProof/>
              <w:szCs w:val="22"/>
            </w:rPr>
          </w:pPr>
          <w:hyperlink w:anchor="_Toc350343520" w:history="1">
            <w:r w:rsidRPr="005A5E68">
              <w:rPr>
                <w:rStyle w:val="ab"/>
                <w:rFonts w:cs="NimbusSanL-Regu"/>
                <w:noProof/>
              </w:rPr>
              <w:t xml:space="preserve">6.1 </w:t>
            </w:r>
            <w:r w:rsidRPr="005A5E68">
              <w:rPr>
                <w:rStyle w:val="ab"/>
                <w:rFonts w:hint="eastAsia"/>
                <w:noProof/>
              </w:rPr>
              <w:t>緊急時の対応（基本的事項）</w:t>
            </w:r>
            <w:r>
              <w:rPr>
                <w:noProof/>
                <w:webHidden/>
              </w:rPr>
              <w:tab/>
            </w:r>
            <w:r>
              <w:rPr>
                <w:noProof/>
                <w:webHidden/>
              </w:rPr>
              <w:fldChar w:fldCharType="begin"/>
            </w:r>
            <w:r>
              <w:rPr>
                <w:noProof/>
                <w:webHidden/>
              </w:rPr>
              <w:instrText xml:space="preserve"> PAGEREF _Toc350343520 \h </w:instrText>
            </w:r>
            <w:r>
              <w:rPr>
                <w:noProof/>
                <w:webHidden/>
              </w:rPr>
            </w:r>
            <w:r>
              <w:rPr>
                <w:noProof/>
                <w:webHidden/>
              </w:rPr>
              <w:fldChar w:fldCharType="separate"/>
            </w:r>
            <w:r>
              <w:rPr>
                <w:noProof/>
                <w:webHidden/>
              </w:rPr>
              <w:t>9</w:t>
            </w:r>
            <w:r>
              <w:rPr>
                <w:noProof/>
                <w:webHidden/>
              </w:rPr>
              <w:fldChar w:fldCharType="end"/>
            </w:r>
          </w:hyperlink>
        </w:p>
        <w:p w:rsidR="002349AE" w:rsidRDefault="002349AE">
          <w:pPr>
            <w:pStyle w:val="21"/>
            <w:tabs>
              <w:tab w:val="right" w:leader="dot" w:pos="8494"/>
            </w:tabs>
            <w:rPr>
              <w:noProof/>
              <w:szCs w:val="22"/>
            </w:rPr>
          </w:pPr>
          <w:hyperlink w:anchor="_Toc350343521" w:history="1">
            <w:r w:rsidRPr="005A5E68">
              <w:rPr>
                <w:rStyle w:val="ab"/>
                <w:rFonts w:cs="NimbusSanL-Regu"/>
                <w:noProof/>
              </w:rPr>
              <w:t xml:space="preserve">6.2 </w:t>
            </w:r>
            <w:r w:rsidRPr="005A5E68">
              <w:rPr>
                <w:rStyle w:val="ab"/>
                <w:rFonts w:hint="eastAsia"/>
                <w:noProof/>
              </w:rPr>
              <w:t>警報への対応</w:t>
            </w:r>
            <w:r>
              <w:rPr>
                <w:noProof/>
                <w:webHidden/>
              </w:rPr>
              <w:tab/>
            </w:r>
            <w:r>
              <w:rPr>
                <w:noProof/>
                <w:webHidden/>
              </w:rPr>
              <w:fldChar w:fldCharType="begin"/>
            </w:r>
            <w:r>
              <w:rPr>
                <w:noProof/>
                <w:webHidden/>
              </w:rPr>
              <w:instrText xml:space="preserve"> PAGEREF _Toc350343521 \h </w:instrText>
            </w:r>
            <w:r>
              <w:rPr>
                <w:noProof/>
                <w:webHidden/>
              </w:rPr>
            </w:r>
            <w:r>
              <w:rPr>
                <w:noProof/>
                <w:webHidden/>
              </w:rPr>
              <w:fldChar w:fldCharType="separate"/>
            </w:r>
            <w:r>
              <w:rPr>
                <w:noProof/>
                <w:webHidden/>
              </w:rPr>
              <w:t>9</w:t>
            </w:r>
            <w:r>
              <w:rPr>
                <w:noProof/>
                <w:webHidden/>
              </w:rPr>
              <w:fldChar w:fldCharType="end"/>
            </w:r>
          </w:hyperlink>
        </w:p>
        <w:p w:rsidR="002349AE" w:rsidRDefault="002349AE">
          <w:pPr>
            <w:pStyle w:val="21"/>
            <w:tabs>
              <w:tab w:val="right" w:leader="dot" w:pos="8494"/>
            </w:tabs>
            <w:rPr>
              <w:noProof/>
              <w:szCs w:val="22"/>
            </w:rPr>
          </w:pPr>
          <w:hyperlink w:anchor="_Toc350343522" w:history="1">
            <w:r w:rsidRPr="005A5E68">
              <w:rPr>
                <w:rStyle w:val="ab"/>
                <w:rFonts w:cs="NimbusSanL-Regu"/>
                <w:noProof/>
              </w:rPr>
              <w:t xml:space="preserve">6.3 </w:t>
            </w:r>
            <w:r w:rsidRPr="005A5E68">
              <w:rPr>
                <w:rStyle w:val="ab"/>
                <w:rFonts w:hint="eastAsia"/>
                <w:noProof/>
              </w:rPr>
              <w:t>ガス漏洩時の人命救助</w:t>
            </w:r>
            <w:r>
              <w:rPr>
                <w:noProof/>
                <w:webHidden/>
              </w:rPr>
              <w:tab/>
            </w:r>
            <w:r>
              <w:rPr>
                <w:noProof/>
                <w:webHidden/>
              </w:rPr>
              <w:fldChar w:fldCharType="begin"/>
            </w:r>
            <w:r>
              <w:rPr>
                <w:noProof/>
                <w:webHidden/>
              </w:rPr>
              <w:instrText xml:space="preserve"> PAGEREF _Toc350343522 \h </w:instrText>
            </w:r>
            <w:r>
              <w:rPr>
                <w:noProof/>
                <w:webHidden/>
              </w:rPr>
            </w:r>
            <w:r>
              <w:rPr>
                <w:noProof/>
                <w:webHidden/>
              </w:rPr>
              <w:fldChar w:fldCharType="separate"/>
            </w:r>
            <w:r>
              <w:rPr>
                <w:noProof/>
                <w:webHidden/>
              </w:rPr>
              <w:t>10</w:t>
            </w:r>
            <w:r>
              <w:rPr>
                <w:noProof/>
                <w:webHidden/>
              </w:rPr>
              <w:fldChar w:fldCharType="end"/>
            </w:r>
          </w:hyperlink>
        </w:p>
        <w:p w:rsidR="002349AE" w:rsidRDefault="002349AE">
          <w:pPr>
            <w:pStyle w:val="21"/>
            <w:tabs>
              <w:tab w:val="right" w:leader="dot" w:pos="8494"/>
            </w:tabs>
            <w:rPr>
              <w:noProof/>
              <w:szCs w:val="22"/>
            </w:rPr>
          </w:pPr>
          <w:hyperlink w:anchor="_Toc350343523" w:history="1">
            <w:r w:rsidRPr="005A5E68">
              <w:rPr>
                <w:rStyle w:val="ab"/>
                <w:rFonts w:cs="NimbusSanL-Regu"/>
                <w:noProof/>
              </w:rPr>
              <w:t xml:space="preserve">6.4 </w:t>
            </w:r>
            <w:r w:rsidRPr="005A5E68">
              <w:rPr>
                <w:rStyle w:val="ab"/>
                <w:rFonts w:hint="eastAsia"/>
                <w:noProof/>
              </w:rPr>
              <w:t>火災への対応</w:t>
            </w:r>
            <w:r>
              <w:rPr>
                <w:noProof/>
                <w:webHidden/>
              </w:rPr>
              <w:tab/>
            </w:r>
            <w:r>
              <w:rPr>
                <w:noProof/>
                <w:webHidden/>
              </w:rPr>
              <w:fldChar w:fldCharType="begin"/>
            </w:r>
            <w:r>
              <w:rPr>
                <w:noProof/>
                <w:webHidden/>
              </w:rPr>
              <w:instrText xml:space="preserve"> PAGEREF _Toc350343523 \h </w:instrText>
            </w:r>
            <w:r>
              <w:rPr>
                <w:noProof/>
                <w:webHidden/>
              </w:rPr>
            </w:r>
            <w:r>
              <w:rPr>
                <w:noProof/>
                <w:webHidden/>
              </w:rPr>
              <w:fldChar w:fldCharType="separate"/>
            </w:r>
            <w:r>
              <w:rPr>
                <w:noProof/>
                <w:webHidden/>
              </w:rPr>
              <w:t>10</w:t>
            </w:r>
            <w:r>
              <w:rPr>
                <w:noProof/>
                <w:webHidden/>
              </w:rPr>
              <w:fldChar w:fldCharType="end"/>
            </w:r>
          </w:hyperlink>
        </w:p>
        <w:p w:rsidR="002349AE" w:rsidRDefault="002349AE">
          <w:pPr>
            <w:pStyle w:val="21"/>
            <w:tabs>
              <w:tab w:val="right" w:leader="dot" w:pos="8494"/>
            </w:tabs>
            <w:rPr>
              <w:noProof/>
              <w:szCs w:val="22"/>
            </w:rPr>
          </w:pPr>
          <w:hyperlink w:anchor="_Toc350343524" w:history="1">
            <w:r w:rsidRPr="005A5E68">
              <w:rPr>
                <w:rStyle w:val="ab"/>
                <w:rFonts w:cs="NimbusSanL-Regu"/>
                <w:noProof/>
              </w:rPr>
              <w:t xml:space="preserve">6.5 </w:t>
            </w:r>
            <w:r w:rsidRPr="005A5E68">
              <w:rPr>
                <w:rStyle w:val="ab"/>
                <w:rFonts w:hint="eastAsia"/>
                <w:noProof/>
              </w:rPr>
              <w:t>避難経路</w:t>
            </w:r>
            <w:r>
              <w:rPr>
                <w:noProof/>
                <w:webHidden/>
              </w:rPr>
              <w:tab/>
            </w:r>
            <w:r>
              <w:rPr>
                <w:noProof/>
                <w:webHidden/>
              </w:rPr>
              <w:fldChar w:fldCharType="begin"/>
            </w:r>
            <w:r>
              <w:rPr>
                <w:noProof/>
                <w:webHidden/>
              </w:rPr>
              <w:instrText xml:space="preserve"> PAGEREF _Toc350343524 \h </w:instrText>
            </w:r>
            <w:r>
              <w:rPr>
                <w:noProof/>
                <w:webHidden/>
              </w:rPr>
            </w:r>
            <w:r>
              <w:rPr>
                <w:noProof/>
                <w:webHidden/>
              </w:rPr>
              <w:fldChar w:fldCharType="separate"/>
            </w:r>
            <w:r>
              <w:rPr>
                <w:noProof/>
                <w:webHidden/>
              </w:rPr>
              <w:t>10</w:t>
            </w:r>
            <w:r>
              <w:rPr>
                <w:noProof/>
                <w:webHidden/>
              </w:rPr>
              <w:fldChar w:fldCharType="end"/>
            </w:r>
          </w:hyperlink>
        </w:p>
        <w:p w:rsidR="002349AE" w:rsidRDefault="002349AE">
          <w:pPr>
            <w:pStyle w:val="11"/>
            <w:tabs>
              <w:tab w:val="right" w:leader="dot" w:pos="8494"/>
            </w:tabs>
            <w:rPr>
              <w:noProof/>
              <w:szCs w:val="22"/>
            </w:rPr>
          </w:pPr>
          <w:hyperlink w:anchor="_Toc350343525" w:history="1">
            <w:r w:rsidRPr="005A5E68">
              <w:rPr>
                <w:rStyle w:val="ab"/>
                <w:rFonts w:hint="eastAsia"/>
                <w:noProof/>
              </w:rPr>
              <w:t>第</w:t>
            </w:r>
            <w:r w:rsidRPr="005A5E68">
              <w:rPr>
                <w:rStyle w:val="ab"/>
                <w:noProof/>
              </w:rPr>
              <w:t xml:space="preserve"> </w:t>
            </w:r>
            <w:r w:rsidRPr="005A5E68">
              <w:rPr>
                <w:rStyle w:val="ab"/>
                <w:rFonts w:cs="NimbusSanL-Regu"/>
                <w:noProof/>
              </w:rPr>
              <w:t xml:space="preserve">7 </w:t>
            </w:r>
            <w:r w:rsidRPr="005A5E68">
              <w:rPr>
                <w:rStyle w:val="ab"/>
                <w:rFonts w:hint="eastAsia"/>
                <w:noProof/>
              </w:rPr>
              <w:t>章</w:t>
            </w:r>
            <w:r w:rsidRPr="005A5E68">
              <w:rPr>
                <w:rStyle w:val="ab"/>
                <w:noProof/>
              </w:rPr>
              <w:t xml:space="preserve"> </w:t>
            </w:r>
            <w:r w:rsidRPr="005A5E68">
              <w:rPr>
                <w:rStyle w:val="ab"/>
                <w:rFonts w:cs="NimbusSanL-Regu"/>
                <w:noProof/>
              </w:rPr>
              <w:t xml:space="preserve">PC </w:t>
            </w:r>
            <w:r w:rsidRPr="005A5E68">
              <w:rPr>
                <w:rStyle w:val="ab"/>
                <w:rFonts w:hint="eastAsia"/>
                <w:noProof/>
              </w:rPr>
              <w:t>の使用について</w:t>
            </w:r>
            <w:r>
              <w:rPr>
                <w:noProof/>
                <w:webHidden/>
              </w:rPr>
              <w:tab/>
            </w:r>
            <w:r>
              <w:rPr>
                <w:noProof/>
                <w:webHidden/>
              </w:rPr>
              <w:fldChar w:fldCharType="begin"/>
            </w:r>
            <w:r>
              <w:rPr>
                <w:noProof/>
                <w:webHidden/>
              </w:rPr>
              <w:instrText xml:space="preserve"> PAGEREF _Toc350343525 \h </w:instrText>
            </w:r>
            <w:r>
              <w:rPr>
                <w:noProof/>
                <w:webHidden/>
              </w:rPr>
            </w:r>
            <w:r>
              <w:rPr>
                <w:noProof/>
                <w:webHidden/>
              </w:rPr>
              <w:fldChar w:fldCharType="separate"/>
            </w:r>
            <w:r>
              <w:rPr>
                <w:noProof/>
                <w:webHidden/>
              </w:rPr>
              <w:t>11</w:t>
            </w:r>
            <w:r>
              <w:rPr>
                <w:noProof/>
                <w:webHidden/>
              </w:rPr>
              <w:fldChar w:fldCharType="end"/>
            </w:r>
          </w:hyperlink>
        </w:p>
        <w:p w:rsidR="002349AE" w:rsidRDefault="002349AE">
          <w:pPr>
            <w:pStyle w:val="21"/>
            <w:tabs>
              <w:tab w:val="right" w:leader="dot" w:pos="8494"/>
            </w:tabs>
            <w:rPr>
              <w:noProof/>
              <w:szCs w:val="22"/>
            </w:rPr>
          </w:pPr>
          <w:hyperlink w:anchor="_Toc350343526" w:history="1">
            <w:r w:rsidRPr="005A5E68">
              <w:rPr>
                <w:rStyle w:val="ab"/>
                <w:noProof/>
              </w:rPr>
              <w:t xml:space="preserve">7.1 </w:t>
            </w:r>
            <w:r w:rsidRPr="005A5E68">
              <w:rPr>
                <w:rStyle w:val="ab"/>
                <w:rFonts w:hint="eastAsia"/>
                <w:noProof/>
              </w:rPr>
              <w:t>装置に</w:t>
            </w:r>
            <w:r w:rsidRPr="005A5E68">
              <w:rPr>
                <w:rStyle w:val="ab"/>
                <w:rFonts w:cs="HiraMinPro-W3-90msp-RKSJ-H-Iden" w:hint="eastAsia"/>
                <w:noProof/>
              </w:rPr>
              <w:t>備え付けの</w:t>
            </w:r>
            <w:r w:rsidRPr="005A5E68">
              <w:rPr>
                <w:rStyle w:val="ab"/>
                <w:noProof/>
              </w:rPr>
              <w:t>PC</w:t>
            </w:r>
            <w:r>
              <w:rPr>
                <w:noProof/>
                <w:webHidden/>
              </w:rPr>
              <w:tab/>
            </w:r>
            <w:r>
              <w:rPr>
                <w:noProof/>
                <w:webHidden/>
              </w:rPr>
              <w:fldChar w:fldCharType="begin"/>
            </w:r>
            <w:r>
              <w:rPr>
                <w:noProof/>
                <w:webHidden/>
              </w:rPr>
              <w:instrText xml:space="preserve"> PAGEREF _Toc350343526 \h </w:instrText>
            </w:r>
            <w:r>
              <w:rPr>
                <w:noProof/>
                <w:webHidden/>
              </w:rPr>
            </w:r>
            <w:r>
              <w:rPr>
                <w:noProof/>
                <w:webHidden/>
              </w:rPr>
              <w:fldChar w:fldCharType="separate"/>
            </w:r>
            <w:r>
              <w:rPr>
                <w:noProof/>
                <w:webHidden/>
              </w:rPr>
              <w:t>11</w:t>
            </w:r>
            <w:r>
              <w:rPr>
                <w:noProof/>
                <w:webHidden/>
              </w:rPr>
              <w:fldChar w:fldCharType="end"/>
            </w:r>
          </w:hyperlink>
        </w:p>
        <w:p w:rsidR="002349AE" w:rsidRDefault="002349AE">
          <w:pPr>
            <w:pStyle w:val="21"/>
            <w:tabs>
              <w:tab w:val="right" w:leader="dot" w:pos="8494"/>
            </w:tabs>
            <w:rPr>
              <w:noProof/>
              <w:szCs w:val="22"/>
            </w:rPr>
          </w:pPr>
          <w:hyperlink w:anchor="_Toc350343527" w:history="1">
            <w:r w:rsidRPr="005A5E68">
              <w:rPr>
                <w:rStyle w:val="ab"/>
                <w:rFonts w:cs="NimbusSanL-Regu"/>
                <w:noProof/>
              </w:rPr>
              <w:t xml:space="preserve">7.2 PC </w:t>
            </w:r>
            <w:r w:rsidRPr="005A5E68">
              <w:rPr>
                <w:rStyle w:val="ab"/>
                <w:rFonts w:hint="eastAsia"/>
                <w:noProof/>
              </w:rPr>
              <w:t>の持ち込みについて</w:t>
            </w:r>
            <w:r>
              <w:rPr>
                <w:noProof/>
                <w:webHidden/>
              </w:rPr>
              <w:tab/>
            </w:r>
            <w:r>
              <w:rPr>
                <w:noProof/>
                <w:webHidden/>
              </w:rPr>
              <w:fldChar w:fldCharType="begin"/>
            </w:r>
            <w:r>
              <w:rPr>
                <w:noProof/>
                <w:webHidden/>
              </w:rPr>
              <w:instrText xml:space="preserve"> PAGEREF _Toc350343527 \h </w:instrText>
            </w:r>
            <w:r>
              <w:rPr>
                <w:noProof/>
                <w:webHidden/>
              </w:rPr>
            </w:r>
            <w:r>
              <w:rPr>
                <w:noProof/>
                <w:webHidden/>
              </w:rPr>
              <w:fldChar w:fldCharType="separate"/>
            </w:r>
            <w:r>
              <w:rPr>
                <w:noProof/>
                <w:webHidden/>
              </w:rPr>
              <w:t>11</w:t>
            </w:r>
            <w:r>
              <w:rPr>
                <w:noProof/>
                <w:webHidden/>
              </w:rPr>
              <w:fldChar w:fldCharType="end"/>
            </w:r>
          </w:hyperlink>
        </w:p>
        <w:p w:rsidR="002349AE" w:rsidRDefault="002349AE">
          <w:pPr>
            <w:pStyle w:val="11"/>
            <w:tabs>
              <w:tab w:val="right" w:leader="dot" w:pos="8494"/>
            </w:tabs>
            <w:rPr>
              <w:noProof/>
              <w:szCs w:val="22"/>
            </w:rPr>
          </w:pPr>
          <w:hyperlink w:anchor="_Toc350343528" w:history="1">
            <w:r w:rsidRPr="005A5E68">
              <w:rPr>
                <w:rStyle w:val="ab"/>
                <w:rFonts w:hint="eastAsia"/>
                <w:noProof/>
              </w:rPr>
              <w:t>第</w:t>
            </w:r>
            <w:r w:rsidRPr="005A5E68">
              <w:rPr>
                <w:rStyle w:val="ab"/>
                <w:noProof/>
              </w:rPr>
              <w:t xml:space="preserve"> </w:t>
            </w:r>
            <w:r w:rsidRPr="005A5E68">
              <w:rPr>
                <w:rStyle w:val="ab"/>
                <w:rFonts w:cs="NimbusSanL-Regu"/>
                <w:noProof/>
              </w:rPr>
              <w:t>8</w:t>
            </w:r>
            <w:r w:rsidRPr="005A5E68">
              <w:rPr>
                <w:rStyle w:val="ab"/>
                <w:rFonts w:cs="NimbusSanL-Regu" w:hint="eastAsia"/>
                <w:noProof/>
              </w:rPr>
              <w:t xml:space="preserve">　</w:t>
            </w:r>
            <w:r w:rsidRPr="005A5E68">
              <w:rPr>
                <w:rStyle w:val="ab"/>
                <w:rFonts w:hint="eastAsia"/>
                <w:noProof/>
              </w:rPr>
              <w:t>章</w:t>
            </w:r>
            <w:r w:rsidRPr="005A5E68">
              <w:rPr>
                <w:rStyle w:val="ab"/>
                <w:noProof/>
              </w:rPr>
              <w:t xml:space="preserve"> </w:t>
            </w:r>
            <w:r w:rsidRPr="005A5E68">
              <w:rPr>
                <w:rStyle w:val="ab"/>
                <w:rFonts w:cs="NimbusSanL-Regu" w:hint="eastAsia"/>
                <w:noProof/>
              </w:rPr>
              <w:t>照明の操作</w:t>
            </w:r>
            <w:r w:rsidRPr="005A5E68">
              <w:rPr>
                <w:rStyle w:val="ab"/>
                <w:rFonts w:hint="eastAsia"/>
                <w:noProof/>
              </w:rPr>
              <w:t>について</w:t>
            </w:r>
            <w:r>
              <w:rPr>
                <w:noProof/>
                <w:webHidden/>
              </w:rPr>
              <w:tab/>
            </w:r>
            <w:r>
              <w:rPr>
                <w:noProof/>
                <w:webHidden/>
              </w:rPr>
              <w:fldChar w:fldCharType="begin"/>
            </w:r>
            <w:r>
              <w:rPr>
                <w:noProof/>
                <w:webHidden/>
              </w:rPr>
              <w:instrText xml:space="preserve"> PAGEREF _Toc350343528 \h </w:instrText>
            </w:r>
            <w:r>
              <w:rPr>
                <w:noProof/>
                <w:webHidden/>
              </w:rPr>
            </w:r>
            <w:r>
              <w:rPr>
                <w:noProof/>
                <w:webHidden/>
              </w:rPr>
              <w:fldChar w:fldCharType="separate"/>
            </w:r>
            <w:r>
              <w:rPr>
                <w:noProof/>
                <w:webHidden/>
              </w:rPr>
              <w:t>11</w:t>
            </w:r>
            <w:r>
              <w:rPr>
                <w:noProof/>
                <w:webHidden/>
              </w:rPr>
              <w:fldChar w:fldCharType="end"/>
            </w:r>
          </w:hyperlink>
        </w:p>
        <w:p w:rsidR="002349AE" w:rsidRDefault="002349AE">
          <w:pPr>
            <w:pStyle w:val="21"/>
            <w:tabs>
              <w:tab w:val="right" w:leader="dot" w:pos="8494"/>
            </w:tabs>
            <w:rPr>
              <w:noProof/>
              <w:szCs w:val="22"/>
            </w:rPr>
          </w:pPr>
          <w:hyperlink w:anchor="_Toc350343529" w:history="1">
            <w:r w:rsidRPr="005A5E68">
              <w:rPr>
                <w:rStyle w:val="ab"/>
                <w:noProof/>
              </w:rPr>
              <w:t xml:space="preserve">8.1 </w:t>
            </w:r>
            <w:r w:rsidRPr="005A5E68">
              <w:rPr>
                <w:rStyle w:val="ab"/>
                <w:rFonts w:hint="eastAsia"/>
                <w:noProof/>
              </w:rPr>
              <w:t>黄色光（イエロールームモード）に切り替える場合</w:t>
            </w:r>
            <w:r>
              <w:rPr>
                <w:noProof/>
                <w:webHidden/>
              </w:rPr>
              <w:tab/>
            </w:r>
            <w:r>
              <w:rPr>
                <w:noProof/>
                <w:webHidden/>
              </w:rPr>
              <w:fldChar w:fldCharType="begin"/>
            </w:r>
            <w:r>
              <w:rPr>
                <w:noProof/>
                <w:webHidden/>
              </w:rPr>
              <w:instrText xml:space="preserve"> PAGEREF _Toc350343529 \h </w:instrText>
            </w:r>
            <w:r>
              <w:rPr>
                <w:noProof/>
                <w:webHidden/>
              </w:rPr>
            </w:r>
            <w:r>
              <w:rPr>
                <w:noProof/>
                <w:webHidden/>
              </w:rPr>
              <w:fldChar w:fldCharType="separate"/>
            </w:r>
            <w:r>
              <w:rPr>
                <w:noProof/>
                <w:webHidden/>
              </w:rPr>
              <w:t>11</w:t>
            </w:r>
            <w:r>
              <w:rPr>
                <w:noProof/>
                <w:webHidden/>
              </w:rPr>
              <w:fldChar w:fldCharType="end"/>
            </w:r>
          </w:hyperlink>
        </w:p>
        <w:p w:rsidR="002349AE" w:rsidRDefault="002349AE">
          <w:pPr>
            <w:pStyle w:val="21"/>
            <w:tabs>
              <w:tab w:val="right" w:leader="dot" w:pos="8494"/>
            </w:tabs>
            <w:rPr>
              <w:noProof/>
              <w:szCs w:val="22"/>
            </w:rPr>
          </w:pPr>
          <w:hyperlink w:anchor="_Toc350343530" w:history="1">
            <w:r w:rsidRPr="005A5E68">
              <w:rPr>
                <w:rStyle w:val="ab"/>
                <w:noProof/>
              </w:rPr>
              <w:t xml:space="preserve">8.2 </w:t>
            </w:r>
            <w:r w:rsidRPr="005A5E68">
              <w:rPr>
                <w:rStyle w:val="ab"/>
                <w:rFonts w:hint="eastAsia"/>
                <w:noProof/>
              </w:rPr>
              <w:t>白色光に切り替える場合</w:t>
            </w:r>
            <w:r>
              <w:rPr>
                <w:noProof/>
                <w:webHidden/>
              </w:rPr>
              <w:tab/>
            </w:r>
            <w:r>
              <w:rPr>
                <w:noProof/>
                <w:webHidden/>
              </w:rPr>
              <w:fldChar w:fldCharType="begin"/>
            </w:r>
            <w:r>
              <w:rPr>
                <w:noProof/>
                <w:webHidden/>
              </w:rPr>
              <w:instrText xml:space="preserve"> PAGEREF _Toc350343530 \h </w:instrText>
            </w:r>
            <w:r>
              <w:rPr>
                <w:noProof/>
                <w:webHidden/>
              </w:rPr>
            </w:r>
            <w:r>
              <w:rPr>
                <w:noProof/>
                <w:webHidden/>
              </w:rPr>
              <w:fldChar w:fldCharType="separate"/>
            </w:r>
            <w:r>
              <w:rPr>
                <w:noProof/>
                <w:webHidden/>
              </w:rPr>
              <w:t>12</w:t>
            </w:r>
            <w:r>
              <w:rPr>
                <w:noProof/>
                <w:webHidden/>
              </w:rPr>
              <w:fldChar w:fldCharType="end"/>
            </w:r>
          </w:hyperlink>
        </w:p>
        <w:p w:rsidR="002349AE" w:rsidRDefault="002349AE">
          <w:pPr>
            <w:pStyle w:val="11"/>
            <w:tabs>
              <w:tab w:val="right" w:leader="dot" w:pos="8494"/>
            </w:tabs>
            <w:rPr>
              <w:noProof/>
              <w:szCs w:val="22"/>
            </w:rPr>
          </w:pPr>
          <w:hyperlink w:anchor="_Toc350343531" w:history="1">
            <w:r w:rsidRPr="005A5E68">
              <w:rPr>
                <w:rStyle w:val="ab"/>
                <w:rFonts w:hint="eastAsia"/>
                <w:noProof/>
              </w:rPr>
              <w:t>第</w:t>
            </w:r>
            <w:r w:rsidRPr="005A5E68">
              <w:rPr>
                <w:rStyle w:val="ab"/>
                <w:noProof/>
              </w:rPr>
              <w:t xml:space="preserve"> </w:t>
            </w:r>
            <w:r w:rsidRPr="005A5E68">
              <w:rPr>
                <w:rStyle w:val="ab"/>
                <w:rFonts w:cs="NimbusSanL-Regu"/>
                <w:noProof/>
              </w:rPr>
              <w:t xml:space="preserve">9 </w:t>
            </w:r>
            <w:r w:rsidRPr="005A5E68">
              <w:rPr>
                <w:rStyle w:val="ab"/>
                <w:rFonts w:hint="eastAsia"/>
                <w:noProof/>
              </w:rPr>
              <w:t>章</w:t>
            </w:r>
            <w:r w:rsidRPr="005A5E68">
              <w:rPr>
                <w:rStyle w:val="ab"/>
                <w:noProof/>
              </w:rPr>
              <w:t xml:space="preserve"> </w:t>
            </w:r>
            <w:r w:rsidRPr="005A5E68">
              <w:rPr>
                <w:rStyle w:val="ab"/>
                <w:rFonts w:cs="NimbusSanL-Regu" w:hint="eastAsia"/>
                <w:noProof/>
              </w:rPr>
              <w:t>入退室</w:t>
            </w:r>
            <w:r w:rsidRPr="005A5E68">
              <w:rPr>
                <w:rStyle w:val="ab"/>
                <w:rFonts w:hint="eastAsia"/>
                <w:noProof/>
              </w:rPr>
              <w:t>について</w:t>
            </w:r>
            <w:r>
              <w:rPr>
                <w:noProof/>
                <w:webHidden/>
              </w:rPr>
              <w:tab/>
            </w:r>
            <w:r>
              <w:rPr>
                <w:noProof/>
                <w:webHidden/>
              </w:rPr>
              <w:fldChar w:fldCharType="begin"/>
            </w:r>
            <w:r>
              <w:rPr>
                <w:noProof/>
                <w:webHidden/>
              </w:rPr>
              <w:instrText xml:space="preserve"> PAGEREF _Toc350343531 \h </w:instrText>
            </w:r>
            <w:r>
              <w:rPr>
                <w:noProof/>
                <w:webHidden/>
              </w:rPr>
            </w:r>
            <w:r>
              <w:rPr>
                <w:noProof/>
                <w:webHidden/>
              </w:rPr>
              <w:fldChar w:fldCharType="separate"/>
            </w:r>
            <w:r>
              <w:rPr>
                <w:noProof/>
                <w:webHidden/>
              </w:rPr>
              <w:t>12</w:t>
            </w:r>
            <w:r>
              <w:rPr>
                <w:noProof/>
                <w:webHidden/>
              </w:rPr>
              <w:fldChar w:fldCharType="end"/>
            </w:r>
          </w:hyperlink>
        </w:p>
        <w:p w:rsidR="00204204" w:rsidRDefault="00204204">
          <w:r>
            <w:rPr>
              <w:b/>
              <w:bCs/>
              <w:lang w:val="ja-JP"/>
            </w:rPr>
            <w:lastRenderedPageBreak/>
            <w:fldChar w:fldCharType="end"/>
          </w:r>
        </w:p>
      </w:sdtContent>
    </w:sdt>
    <w:p w:rsidR="00026FA9" w:rsidRPr="00FD777B" w:rsidRDefault="00026FA9" w:rsidP="00204204">
      <w:pPr>
        <w:pStyle w:val="1"/>
      </w:pPr>
      <w:bookmarkStart w:id="1" w:name="_Toc350343498"/>
      <w:r w:rsidRPr="00FD777B">
        <w:rPr>
          <w:rFonts w:hint="eastAsia"/>
        </w:rPr>
        <w:t>第</w:t>
      </w:r>
      <w:r w:rsidR="00E76056" w:rsidRPr="00FD777B">
        <w:rPr>
          <w:rFonts w:hint="eastAsia"/>
        </w:rPr>
        <w:t xml:space="preserve"> </w:t>
      </w:r>
      <w:r w:rsidRPr="00FD777B">
        <w:rPr>
          <w:rFonts w:cs="NimbusSanL-Regu"/>
          <w:sz w:val="41"/>
          <w:szCs w:val="41"/>
        </w:rPr>
        <w:t xml:space="preserve">1 </w:t>
      </w:r>
      <w:r w:rsidRPr="00FD777B">
        <w:rPr>
          <w:rFonts w:hint="eastAsia"/>
        </w:rPr>
        <w:t>章</w:t>
      </w:r>
      <w:r w:rsidR="003C0AF3">
        <w:rPr>
          <w:rFonts w:hint="eastAsia"/>
        </w:rPr>
        <w:br/>
      </w:r>
      <w:r w:rsidRPr="00FD777B">
        <w:rPr>
          <w:rFonts w:hint="eastAsia"/>
        </w:rPr>
        <w:t>フォトニクスセンタークリーンルームの概要</w:t>
      </w:r>
      <w:bookmarkEnd w:id="1"/>
    </w:p>
    <w:p w:rsidR="00026FA9" w:rsidRPr="00EA101A" w:rsidRDefault="00026FA9" w:rsidP="00026FA9">
      <w:pPr>
        <w:autoSpaceDE w:val="0"/>
        <w:autoSpaceDN w:val="0"/>
        <w:adjustRightInd w:val="0"/>
        <w:jc w:val="left"/>
        <w:rPr>
          <w:rFonts w:ascii="HGPｺﾞｼｯｸE" w:eastAsia="HGPｺﾞｼｯｸE" w:hAnsi="HGPｺﾞｼｯｸE" w:cs="HiraMinPro-W3-90msp-RKSJ-H-Iden"/>
          <w:kern w:val="0"/>
          <w:sz w:val="18"/>
          <w:szCs w:val="18"/>
        </w:rPr>
      </w:pPr>
      <w:r w:rsidRPr="00EA101A">
        <w:rPr>
          <w:rFonts w:ascii="HGPｺﾞｼｯｸE" w:eastAsia="HGPｺﾞｼｯｸE" w:hAnsi="HGPｺﾞｼｯｸE" w:cs="HiraMinPro-W3-90msp-RKSJ-H-Iden" w:hint="eastAsia"/>
          <w:kern w:val="0"/>
          <w:sz w:val="18"/>
          <w:szCs w:val="18"/>
        </w:rPr>
        <w:t>フォトニクスセンタークリーンルームは，Ｐ３棟の</w:t>
      </w:r>
      <w:r w:rsidR="005D12EE" w:rsidRPr="00EA101A">
        <w:rPr>
          <w:rFonts w:ascii="HGPｺﾞｼｯｸE" w:eastAsia="HGPｺﾞｼｯｸE" w:hAnsi="HGPｺﾞｼｯｸE" w:cs="NimbusRomNo9L-Regu" w:hint="eastAsia"/>
          <w:kern w:val="0"/>
          <w:sz w:val="20"/>
          <w:szCs w:val="20"/>
        </w:rPr>
        <w:t>５</w:t>
      </w:r>
      <w:r w:rsidRPr="00EA101A">
        <w:rPr>
          <w:rFonts w:ascii="HGPｺﾞｼｯｸE" w:eastAsia="HGPｺﾞｼｯｸE" w:hAnsi="HGPｺﾞｼｯｸE" w:cs="HiraMinPro-W3-90msp-RKSJ-H-Iden" w:hint="eastAsia"/>
          <w:kern w:val="0"/>
          <w:sz w:val="18"/>
          <w:szCs w:val="18"/>
        </w:rPr>
        <w:t>階に設置されています。</w:t>
      </w:r>
    </w:p>
    <w:p w:rsidR="00026FA9" w:rsidRDefault="00026FA9" w:rsidP="00026FA9">
      <w:pPr>
        <w:autoSpaceDE w:val="0"/>
        <w:autoSpaceDN w:val="0"/>
        <w:adjustRightInd w:val="0"/>
        <w:jc w:val="left"/>
        <w:rPr>
          <w:rFonts w:ascii="HGPｺﾞｼｯｸE" w:eastAsia="HGPｺﾞｼｯｸE" w:hAnsi="HGPｺﾞｼｯｸE" w:cs="HiraMinPro-W3-90msp-RKSJ-H-Iden"/>
          <w:kern w:val="0"/>
          <w:sz w:val="18"/>
          <w:szCs w:val="18"/>
        </w:rPr>
      </w:pPr>
      <w:r w:rsidRPr="00FD777B">
        <w:rPr>
          <w:rFonts w:ascii="HGPｺﾞｼｯｸE" w:eastAsia="HGPｺﾞｼｯｸE" w:hAnsi="HGPｺﾞｼｯｸE" w:cs="HiraMinPro-W3-90msp-RKSJ-H-Iden" w:hint="eastAsia"/>
          <w:kern w:val="0"/>
          <w:sz w:val="18"/>
          <w:szCs w:val="18"/>
        </w:rPr>
        <w:t>図</w:t>
      </w:r>
      <w:r w:rsidRPr="00FD777B">
        <w:rPr>
          <w:rFonts w:ascii="HGPｺﾞｼｯｸE" w:eastAsia="HGPｺﾞｼｯｸE" w:hAnsi="HGPｺﾞｼｯｸE" w:cs="NimbusRomNo9L-Regu"/>
          <w:kern w:val="0"/>
          <w:sz w:val="20"/>
          <w:szCs w:val="20"/>
        </w:rPr>
        <w:t xml:space="preserve">1.1 </w:t>
      </w:r>
      <w:r w:rsidR="005D12EE" w:rsidRPr="00FD777B">
        <w:rPr>
          <w:rFonts w:ascii="HGPｺﾞｼｯｸE" w:eastAsia="HGPｺﾞｼｯｸE" w:hAnsi="HGPｺﾞｼｯｸE" w:cs="HiraMinPro-W3-90msp-RKSJ-H-Iden" w:hint="eastAsia"/>
          <w:kern w:val="0"/>
          <w:sz w:val="18"/>
          <w:szCs w:val="18"/>
        </w:rPr>
        <w:t>に示す</w:t>
      </w:r>
      <w:r w:rsidR="00EA101A">
        <w:rPr>
          <w:rFonts w:ascii="HGPｺﾞｼｯｸE" w:eastAsia="HGPｺﾞｼｯｸE" w:hAnsi="HGPｺﾞｼｯｸE" w:cs="HiraMinPro-W3-90msp-RKSJ-H-Iden" w:hint="eastAsia"/>
          <w:kern w:val="0"/>
          <w:sz w:val="18"/>
          <w:szCs w:val="18"/>
        </w:rPr>
        <w:t>位置にあります</w:t>
      </w:r>
    </w:p>
    <w:p w:rsidR="00EA101A" w:rsidRDefault="00EA101A" w:rsidP="00026FA9">
      <w:pPr>
        <w:autoSpaceDE w:val="0"/>
        <w:autoSpaceDN w:val="0"/>
        <w:adjustRightInd w:val="0"/>
        <w:jc w:val="left"/>
        <w:rPr>
          <w:rFonts w:ascii="HGPｺﾞｼｯｸE" w:eastAsia="HGPｺﾞｼｯｸE" w:hAnsi="HGPｺﾞｼｯｸE" w:cs="HiraMinPro-W3-90msp-RKSJ-H-Iden"/>
          <w:kern w:val="0"/>
          <w:sz w:val="18"/>
          <w:szCs w:val="18"/>
        </w:rPr>
      </w:pPr>
    </w:p>
    <w:p w:rsidR="00EA101A" w:rsidRDefault="00EA101A" w:rsidP="00EA101A">
      <w:pPr>
        <w:keepNext/>
        <w:autoSpaceDE w:val="0"/>
        <w:autoSpaceDN w:val="0"/>
        <w:adjustRightInd w:val="0"/>
        <w:jc w:val="left"/>
      </w:pPr>
      <w:r>
        <w:rPr>
          <w:rFonts w:ascii="HGPｺﾞｼｯｸE" w:eastAsia="HGPｺﾞｼｯｸE" w:hAnsi="HGPｺﾞｼｯｸE" w:cs="HiraMinPro-W3-90msp-RKSJ-H-Iden"/>
          <w:noProof/>
          <w:kern w:val="0"/>
          <w:sz w:val="18"/>
          <w:szCs w:val="18"/>
        </w:rPr>
        <w:drawing>
          <wp:inline distT="0" distB="0" distL="0" distR="0" wp14:anchorId="69E9F783" wp14:editId="4FC93E25">
            <wp:extent cx="3877408" cy="1709336"/>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５Fクリーンルーム.png"/>
                    <pic:cNvPicPr/>
                  </pic:nvPicPr>
                  <pic:blipFill>
                    <a:blip r:embed="rId9">
                      <a:extLst>
                        <a:ext uri="{28A0092B-C50C-407E-A947-70E740481C1C}">
                          <a14:useLocalDpi xmlns:a14="http://schemas.microsoft.com/office/drawing/2010/main" val="0"/>
                        </a:ext>
                      </a:extLst>
                    </a:blip>
                    <a:stretch>
                      <a:fillRect/>
                    </a:stretch>
                  </pic:blipFill>
                  <pic:spPr>
                    <a:xfrm>
                      <a:off x="0" y="0"/>
                      <a:ext cx="3879190" cy="1710122"/>
                    </a:xfrm>
                    <a:prstGeom prst="rect">
                      <a:avLst/>
                    </a:prstGeom>
                  </pic:spPr>
                </pic:pic>
              </a:graphicData>
            </a:graphic>
          </wp:inline>
        </w:drawing>
      </w:r>
    </w:p>
    <w:p w:rsidR="00EA101A" w:rsidRPr="00FD777B" w:rsidRDefault="00EA101A" w:rsidP="00531DC0">
      <w:pPr>
        <w:pStyle w:val="a9"/>
        <w:ind w:firstLineChars="900" w:firstLine="1897"/>
        <w:jc w:val="left"/>
        <w:rPr>
          <w:rFonts w:ascii="HGPｺﾞｼｯｸE" w:eastAsia="HGPｺﾞｼｯｸE" w:hAnsi="HGPｺﾞｼｯｸE" w:cs="HiraMinPro-W3-90msp-RKSJ-H-Iden"/>
          <w:kern w:val="0"/>
          <w:sz w:val="18"/>
          <w:szCs w:val="18"/>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1</w:t>
      </w:r>
      <w:r>
        <w:fldChar w:fldCharType="end"/>
      </w:r>
      <w:r>
        <w:rPr>
          <w:rFonts w:hint="eastAsia"/>
        </w:rPr>
        <w:t xml:space="preserve">.1 </w:t>
      </w:r>
      <w:r>
        <w:rPr>
          <w:rFonts w:hint="eastAsia"/>
        </w:rPr>
        <w:t>クリーンルーム位置</w:t>
      </w:r>
    </w:p>
    <w:p w:rsidR="00026FA9" w:rsidRPr="00FD777B" w:rsidRDefault="00026FA9" w:rsidP="00026FA9">
      <w:pPr>
        <w:autoSpaceDE w:val="0"/>
        <w:autoSpaceDN w:val="0"/>
        <w:adjustRightInd w:val="0"/>
        <w:jc w:val="left"/>
        <w:rPr>
          <w:rFonts w:ascii="HGPｺﾞｼｯｸE" w:eastAsia="HGPｺﾞｼｯｸE" w:hAnsi="HGPｺﾞｼｯｸE" w:cs="HiraMinPro-W3-90msp-RKSJ-H-Iden"/>
          <w:color w:val="FF0000"/>
          <w:kern w:val="0"/>
          <w:sz w:val="18"/>
          <w:szCs w:val="18"/>
        </w:rPr>
      </w:pPr>
    </w:p>
    <w:p w:rsidR="00DE164E" w:rsidRPr="00EA101A" w:rsidRDefault="00EA101A" w:rsidP="00DE164E">
      <w:pPr>
        <w:autoSpaceDE w:val="0"/>
        <w:autoSpaceDN w:val="0"/>
        <w:adjustRightInd w:val="0"/>
        <w:jc w:val="left"/>
        <w:rPr>
          <w:rFonts w:ascii="HGPｺﾞｼｯｸE" w:eastAsia="HGPｺﾞｼｯｸE" w:hAnsi="HGPｺﾞｼｯｸE" w:cs="HiraMinPro-W3-90msp-RKSJ-H-Iden"/>
          <w:kern w:val="0"/>
          <w:sz w:val="18"/>
          <w:szCs w:val="18"/>
        </w:rPr>
      </w:pPr>
      <w:r w:rsidRPr="00EA101A">
        <w:rPr>
          <w:rFonts w:ascii="HGPｺﾞｼｯｸE" w:eastAsia="HGPｺﾞｼｯｸE" w:hAnsi="HGPｺﾞｼｯｸE" w:cs="HiraMinPro-W3-90msp-RKSJ-H-Iden" w:hint="eastAsia"/>
          <w:kern w:val="0"/>
          <w:sz w:val="18"/>
          <w:szCs w:val="18"/>
        </w:rPr>
        <w:t>5階517</w:t>
      </w:r>
      <w:r w:rsidR="00026FA9" w:rsidRPr="00EA101A">
        <w:rPr>
          <w:rFonts w:ascii="HGPｺﾞｼｯｸE" w:eastAsia="HGPｺﾞｼｯｸE" w:hAnsi="HGPｺﾞｼｯｸE" w:cs="HiraMinPro-W3-90msp-RKSJ-H-Iden" w:hint="eastAsia"/>
          <w:kern w:val="0"/>
          <w:sz w:val="18"/>
          <w:szCs w:val="18"/>
        </w:rPr>
        <w:t>号室</w:t>
      </w:r>
      <w:r w:rsidRPr="00EA101A">
        <w:rPr>
          <w:rFonts w:ascii="HGPｺﾞｼｯｸE" w:eastAsia="HGPｺﾞｼｯｸE" w:hAnsi="HGPｺﾞｼｯｸE" w:cs="HiraMinPro-W3-90msp-RKSJ-H-Iden" w:hint="eastAsia"/>
          <w:kern w:val="0"/>
          <w:sz w:val="18"/>
          <w:szCs w:val="18"/>
        </w:rPr>
        <w:t>（クラス10000</w:t>
      </w:r>
      <w:r w:rsidR="00DE164E" w:rsidRPr="00EA101A">
        <w:rPr>
          <w:rFonts w:ascii="HGPｺﾞｼｯｸE" w:eastAsia="HGPｺﾞｼｯｸE" w:hAnsi="HGPｺﾞｼｯｸE" w:cs="HiraMinPro-W3-90msp-RKSJ-H-Iden" w:hint="eastAsia"/>
          <w:kern w:val="0"/>
          <w:sz w:val="18"/>
          <w:szCs w:val="18"/>
        </w:rPr>
        <w:t>）</w:t>
      </w:r>
      <w:r w:rsidR="00026FA9" w:rsidRPr="00EA101A">
        <w:rPr>
          <w:rFonts w:ascii="HGPｺﾞｼｯｸE" w:eastAsia="HGPｺﾞｼｯｸE" w:hAnsi="HGPｺﾞｼｯｸE" w:cs="HiraMinPro-W3-90msp-RKSJ-H-Iden" w:hint="eastAsia"/>
          <w:kern w:val="0"/>
          <w:sz w:val="18"/>
          <w:szCs w:val="18"/>
        </w:rPr>
        <w:t>のクリ</w:t>
      </w:r>
      <w:r w:rsidR="00DE164E" w:rsidRPr="00EA101A">
        <w:rPr>
          <w:rFonts w:ascii="HGPｺﾞｼｯｸE" w:eastAsia="HGPｺﾞｼｯｸE" w:hAnsi="HGPｺﾞｼｯｸE" w:cs="HiraMinPro-W3-90msp-RKSJ-H-Iden" w:hint="eastAsia"/>
          <w:kern w:val="0"/>
          <w:sz w:val="18"/>
          <w:szCs w:val="18"/>
        </w:rPr>
        <w:t>ーンルーム</w:t>
      </w:r>
      <w:r w:rsidR="00026FA9" w:rsidRPr="00EA101A">
        <w:rPr>
          <w:rFonts w:ascii="HGPｺﾞｼｯｸE" w:eastAsia="HGPｺﾞｼｯｸE" w:hAnsi="HGPｺﾞｼｯｸE" w:cs="HiraMinPro-W3-90msp-RKSJ-H-Iden" w:hint="eastAsia"/>
          <w:kern w:val="0"/>
          <w:sz w:val="18"/>
          <w:szCs w:val="18"/>
        </w:rPr>
        <w:t>には</w:t>
      </w:r>
      <w:r w:rsidRPr="00EA101A">
        <w:rPr>
          <w:rFonts w:ascii="HGPｺﾞｼｯｸE" w:eastAsia="HGPｺﾞｼｯｸE" w:hAnsi="HGPｺﾞｼｯｸE" w:cs="HiraMinPro-W3-90msp-RKSJ-H-Iden" w:hint="eastAsia"/>
          <w:kern w:val="0"/>
          <w:sz w:val="18"/>
          <w:szCs w:val="18"/>
        </w:rPr>
        <w:t>マスクレス露光装置</w:t>
      </w:r>
      <w:r w:rsidR="00026FA9" w:rsidRPr="00EA101A">
        <w:rPr>
          <w:rFonts w:ascii="HGPｺﾞｼｯｸE" w:eastAsia="HGPｺﾞｼｯｸE" w:hAnsi="HGPｺﾞｼｯｸE" w:cs="HiraMinPro-W3-90msp-RKSJ-H-Iden" w:hint="eastAsia"/>
          <w:kern w:val="0"/>
          <w:sz w:val="18"/>
          <w:szCs w:val="18"/>
        </w:rPr>
        <w:t>が設置されています。</w:t>
      </w:r>
    </w:p>
    <w:p w:rsidR="00DE164E" w:rsidRPr="00FD777B" w:rsidRDefault="00DE164E" w:rsidP="00204204">
      <w:pPr>
        <w:pStyle w:val="1"/>
        <w:ind w:firstLineChars="100" w:firstLine="360"/>
        <w:rPr>
          <w:sz w:val="46"/>
          <w:szCs w:val="46"/>
        </w:rPr>
      </w:pPr>
      <w:bookmarkStart w:id="2" w:name="_Toc350343499"/>
      <w:r w:rsidRPr="00FD777B">
        <w:rPr>
          <w:rFonts w:hint="eastAsia"/>
        </w:rPr>
        <w:t>第</w:t>
      </w:r>
      <w:r w:rsidR="00E76056" w:rsidRPr="00FD777B">
        <w:rPr>
          <w:rFonts w:hint="eastAsia"/>
        </w:rPr>
        <w:t xml:space="preserve"> </w:t>
      </w:r>
      <w:r w:rsidRPr="00FD777B">
        <w:rPr>
          <w:rFonts w:cs="NimbusSanL-Regu"/>
          <w:sz w:val="41"/>
          <w:szCs w:val="41"/>
        </w:rPr>
        <w:t xml:space="preserve">2 </w:t>
      </w:r>
      <w:r w:rsidRPr="00FD777B">
        <w:rPr>
          <w:rFonts w:hint="eastAsia"/>
        </w:rPr>
        <w:t>章</w:t>
      </w:r>
      <w:r w:rsidR="00204204">
        <w:rPr>
          <w:rFonts w:hint="eastAsia"/>
        </w:rPr>
        <w:br/>
      </w:r>
      <w:r w:rsidRPr="00FD777B">
        <w:rPr>
          <w:rFonts w:hint="eastAsia"/>
          <w:sz w:val="46"/>
          <w:szCs w:val="46"/>
        </w:rPr>
        <w:t>クリーンルームの仕組み</w:t>
      </w:r>
      <w:bookmarkEnd w:id="2"/>
    </w:p>
    <w:p w:rsidR="00DE164E" w:rsidRPr="00EE34B7" w:rsidRDefault="00DE164E" w:rsidP="003C0AF3">
      <w:pPr>
        <w:pStyle w:val="2"/>
        <w:rPr>
          <w:szCs w:val="28"/>
        </w:rPr>
      </w:pPr>
      <w:bookmarkStart w:id="3" w:name="_Toc350343500"/>
      <w:r w:rsidRPr="00EE34B7">
        <w:rPr>
          <w:rFonts w:cs="NimbusSanL-Regu"/>
          <w:szCs w:val="28"/>
        </w:rPr>
        <w:t xml:space="preserve">2.1 </w:t>
      </w:r>
      <w:r w:rsidRPr="00EE34B7">
        <w:rPr>
          <w:rFonts w:hint="eastAsia"/>
          <w:szCs w:val="28"/>
        </w:rPr>
        <w:t>クリーンルームとは</w:t>
      </w:r>
      <w:bookmarkEnd w:id="3"/>
    </w:p>
    <w:p w:rsidR="00D70CF7" w:rsidRDefault="00DE164E" w:rsidP="003158A8">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クリーンルームとは、コンタミネーションコントロール（清浄度管理）が行われている</w:t>
      </w:r>
      <w:r w:rsidR="00D70CF7">
        <w:rPr>
          <w:rFonts w:ascii="HGPｺﾞｼｯｸE" w:eastAsia="HGPｺﾞｼｯｸE" w:hAnsi="HGPｺﾞｼｯｸE" w:cs="HiraMinPro-W3-90msp-RKSJ-H-Iden" w:hint="eastAsia"/>
          <w:color w:val="000000"/>
          <w:kern w:val="0"/>
          <w:sz w:val="18"/>
          <w:szCs w:val="18"/>
        </w:rPr>
        <w:t>部屋のことで</w:t>
      </w:r>
      <w:r w:rsidR="00C5221D">
        <w:rPr>
          <w:rFonts w:ascii="HGPｺﾞｼｯｸE" w:eastAsia="HGPｺﾞｼｯｸE" w:hAnsi="HGPｺﾞｼｯｸE" w:cs="HiraMinPro-W3-90msp-RKSJ-H-Iden" w:hint="eastAsia"/>
          <w:color w:val="000000"/>
          <w:kern w:val="0"/>
          <w:sz w:val="18"/>
          <w:szCs w:val="18"/>
        </w:rPr>
        <w:t>、</w:t>
      </w:r>
    </w:p>
    <w:p w:rsidR="00D70CF7" w:rsidRDefault="00C5221D"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Pr>
          <w:rFonts w:ascii="HGPｺﾞｼｯｸE" w:eastAsia="HGPｺﾞｼｯｸE" w:hAnsi="HGPｺﾞｼｯｸE" w:cs="HiraMinPro-W3-90msp-RKSJ-H-Iden" w:hint="eastAsia"/>
          <w:color w:val="000000"/>
          <w:kern w:val="0"/>
          <w:sz w:val="18"/>
          <w:szCs w:val="18"/>
        </w:rPr>
        <w:t>空気中における浮遊微粒子・</w:t>
      </w:r>
      <w:r w:rsidR="00D70CF7">
        <w:rPr>
          <w:rFonts w:ascii="HGPｺﾞｼｯｸE" w:eastAsia="HGPｺﾞｼｯｸE" w:hAnsi="HGPｺﾞｼｯｸE" w:cs="HiraMinPro-W3-90msp-RKSJ-H-Iden" w:hint="eastAsia"/>
          <w:color w:val="000000"/>
          <w:kern w:val="0"/>
          <w:sz w:val="18"/>
          <w:szCs w:val="18"/>
        </w:rPr>
        <w:t>浮遊微生物を</w:t>
      </w:r>
      <w:r w:rsidR="00DE164E" w:rsidRPr="00FD777B">
        <w:rPr>
          <w:rFonts w:ascii="HGPｺﾞｼｯｸE" w:eastAsia="HGPｺﾞｼｯｸE" w:hAnsi="HGPｺﾞｼｯｸE" w:cs="HiraMinPro-W3-90msp-RKSJ-H-Iden" w:hint="eastAsia"/>
          <w:color w:val="000000"/>
          <w:kern w:val="0"/>
          <w:sz w:val="18"/>
          <w:szCs w:val="18"/>
        </w:rPr>
        <w:t>限定された清浄度レベル以下に</w:t>
      </w:r>
      <w:r w:rsidR="00D70CF7">
        <w:rPr>
          <w:rFonts w:ascii="HGPｺﾞｼｯｸE" w:eastAsia="HGPｺﾞｼｯｸE" w:hAnsi="HGPｺﾞｼｯｸE" w:cs="HiraMinPro-W3-90msp-RKSJ-H-Iden" w:hint="eastAsia"/>
          <w:color w:val="000000"/>
          <w:kern w:val="0"/>
          <w:sz w:val="18"/>
          <w:szCs w:val="18"/>
        </w:rPr>
        <w:t>管理し、</w:t>
      </w:r>
      <w:r>
        <w:rPr>
          <w:rFonts w:ascii="HGPｺﾞｼｯｸE" w:eastAsia="HGPｺﾞｼｯｸE" w:hAnsi="HGPｺﾞｼｯｸE" w:cs="HiraMinPro-W3-90msp-RKSJ-H-Iden" w:hint="eastAsia"/>
          <w:color w:val="000000"/>
          <w:kern w:val="0"/>
          <w:sz w:val="18"/>
          <w:szCs w:val="18"/>
        </w:rPr>
        <w:t>供給される</w:t>
      </w:r>
    </w:p>
    <w:p w:rsidR="00D70CF7" w:rsidRDefault="00C5221D"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Pr>
          <w:rFonts w:ascii="HGPｺﾞｼｯｸE" w:eastAsia="HGPｺﾞｼｯｸE" w:hAnsi="HGPｺﾞｼｯｸE" w:cs="HiraMinPro-W3-90msp-RKSJ-H-Iden" w:hint="eastAsia"/>
          <w:color w:val="000000"/>
          <w:kern w:val="0"/>
          <w:sz w:val="18"/>
          <w:szCs w:val="18"/>
        </w:rPr>
        <w:t>材料・薬品・</w:t>
      </w:r>
      <w:r w:rsidR="00DE164E" w:rsidRPr="00FD777B">
        <w:rPr>
          <w:rFonts w:ascii="HGPｺﾞｼｯｸE" w:eastAsia="HGPｺﾞｼｯｸE" w:hAnsi="HGPｺﾞｼｯｸE" w:cs="HiraMinPro-W3-90msp-RKSJ-H-Iden" w:hint="eastAsia"/>
          <w:color w:val="000000"/>
          <w:kern w:val="0"/>
          <w:sz w:val="18"/>
          <w:szCs w:val="18"/>
        </w:rPr>
        <w:t>水などについても要求さ</w:t>
      </w:r>
      <w:r w:rsidR="00D70CF7">
        <w:rPr>
          <w:rFonts w:ascii="HGPｺﾞｼｯｸE" w:eastAsia="HGPｺﾞｼｯｸE" w:hAnsi="HGPｺﾞｼｯｸE" w:cs="HiraMinPro-W3-90msp-RKSJ-H-Iden" w:hint="eastAsia"/>
          <w:color w:val="000000"/>
          <w:kern w:val="0"/>
          <w:sz w:val="18"/>
          <w:szCs w:val="18"/>
        </w:rPr>
        <w:t>れる清浄度を保持するとともに必要に応じて温度・湿度・</w:t>
      </w:r>
      <w:r w:rsidR="00DE164E" w:rsidRPr="00FD777B">
        <w:rPr>
          <w:rFonts w:ascii="HGPｺﾞｼｯｸE" w:eastAsia="HGPｺﾞｼｯｸE" w:hAnsi="HGPｺﾞｼｯｸE" w:cs="HiraMinPro-W3-90msp-RKSJ-H-Iden" w:hint="eastAsia"/>
          <w:color w:val="000000"/>
          <w:kern w:val="0"/>
          <w:sz w:val="18"/>
          <w:szCs w:val="18"/>
        </w:rPr>
        <w:t>圧力</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などの環境条件についても管理が</w:t>
      </w:r>
      <w:r w:rsidR="00D70CF7">
        <w:rPr>
          <w:rFonts w:ascii="HGPｺﾞｼｯｸE" w:eastAsia="HGPｺﾞｼｯｸE" w:hAnsi="HGPｺﾞｼｯｸE" w:cs="HiraMinPro-W3-90msp-RKSJ-H-Iden" w:hint="eastAsia"/>
          <w:color w:val="000000"/>
          <w:kern w:val="0"/>
          <w:sz w:val="18"/>
          <w:szCs w:val="18"/>
        </w:rPr>
        <w:t>行っています</w:t>
      </w:r>
      <w:r w:rsidRPr="00FD777B">
        <w:rPr>
          <w:rFonts w:ascii="HGPｺﾞｼｯｸE" w:eastAsia="HGPｺﾞｼｯｸE" w:hAnsi="HGPｺﾞｼｯｸE" w:cs="HiraMinPro-W3-90msp-RKSJ-H-Iden" w:hint="eastAsia"/>
          <w:color w:val="000000"/>
          <w:kern w:val="0"/>
          <w:sz w:val="18"/>
          <w:szCs w:val="18"/>
        </w:rPr>
        <w:t>。</w:t>
      </w:r>
    </w:p>
    <w:p w:rsidR="00D70CF7" w:rsidRDefault="00DE164E" w:rsidP="003158A8">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クリーンルームは目的によって制限する粒子の対象やサイズ・数が異なり</w:t>
      </w:r>
      <w:r w:rsidR="00D70CF7">
        <w:rPr>
          <w:rFonts w:ascii="HGPｺﾞｼｯｸE" w:eastAsia="HGPｺﾞｼｯｸE" w:hAnsi="HGPｺﾞｼｯｸE" w:cs="HiraMinPro-W3-90msp-RKSJ-H-Iden" w:hint="eastAsia"/>
          <w:color w:val="000000"/>
          <w:kern w:val="0"/>
          <w:sz w:val="18"/>
          <w:szCs w:val="18"/>
        </w:rPr>
        <w:t>ますが、根本的な考え方</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は共通です。すなわち、排除すべき粒子を</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hint="eastAsia"/>
          <w:color w:val="000000"/>
          <w:kern w:val="0"/>
          <w:sz w:val="18"/>
          <w:szCs w:val="18"/>
        </w:rPr>
        <w:t>•</w:t>
      </w:r>
      <w:r w:rsidRPr="00FD777B">
        <w:rPr>
          <w:rFonts w:ascii="HGPｺﾞｼｯｸE" w:eastAsia="HGPｺﾞｼｯｸE" w:hAnsi="HGPｺﾞｼｯｸE" w:cs="NimbusRomNo9L-Regu"/>
          <w:color w:val="000000"/>
          <w:kern w:val="0"/>
          <w:sz w:val="18"/>
          <w:szCs w:val="18"/>
        </w:rPr>
        <w:t xml:space="preserve"> </w:t>
      </w:r>
      <w:r w:rsidRPr="00FD777B">
        <w:rPr>
          <w:rFonts w:ascii="HGPｺﾞｼｯｸE" w:eastAsia="HGPｺﾞｼｯｸE" w:hAnsi="HGPｺﾞｼｯｸE" w:cs="HiraMinPro-W3-90msp-RKSJ-H-Iden" w:hint="eastAsia"/>
          <w:color w:val="000000"/>
          <w:kern w:val="0"/>
          <w:sz w:val="18"/>
          <w:szCs w:val="18"/>
        </w:rPr>
        <w:t>持ち込まない</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hint="eastAsia"/>
          <w:color w:val="000000"/>
          <w:kern w:val="0"/>
          <w:sz w:val="18"/>
          <w:szCs w:val="18"/>
        </w:rPr>
        <w:t>•</w:t>
      </w:r>
      <w:r w:rsidRPr="00FD777B">
        <w:rPr>
          <w:rFonts w:ascii="HGPｺﾞｼｯｸE" w:eastAsia="HGPｺﾞｼｯｸE" w:hAnsi="HGPｺﾞｼｯｸE" w:cs="NimbusRomNo9L-Regu"/>
          <w:color w:val="000000"/>
          <w:kern w:val="0"/>
          <w:sz w:val="18"/>
          <w:szCs w:val="18"/>
        </w:rPr>
        <w:t xml:space="preserve"> </w:t>
      </w:r>
      <w:r w:rsidRPr="00FD777B">
        <w:rPr>
          <w:rFonts w:ascii="HGPｺﾞｼｯｸE" w:eastAsia="HGPｺﾞｼｯｸE" w:hAnsi="HGPｺﾞｼｯｸE" w:cs="HiraMinPro-W3-90msp-RKSJ-H-Iden" w:hint="eastAsia"/>
          <w:color w:val="000000"/>
          <w:kern w:val="0"/>
          <w:sz w:val="18"/>
          <w:szCs w:val="18"/>
        </w:rPr>
        <w:t>内部で発生させない</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hint="eastAsia"/>
          <w:color w:val="000000"/>
          <w:kern w:val="0"/>
          <w:sz w:val="18"/>
          <w:szCs w:val="18"/>
        </w:rPr>
        <w:t>•</w:t>
      </w:r>
      <w:r w:rsidRPr="00FD777B">
        <w:rPr>
          <w:rFonts w:ascii="HGPｺﾞｼｯｸE" w:eastAsia="HGPｺﾞｼｯｸE" w:hAnsi="HGPｺﾞｼｯｸE" w:cs="NimbusRomNo9L-Regu"/>
          <w:color w:val="000000"/>
          <w:kern w:val="0"/>
          <w:sz w:val="18"/>
          <w:szCs w:val="18"/>
        </w:rPr>
        <w:t xml:space="preserve"> </w:t>
      </w:r>
      <w:r w:rsidRPr="00FD777B">
        <w:rPr>
          <w:rFonts w:ascii="HGPｺﾞｼｯｸE" w:eastAsia="HGPｺﾞｼｯｸE" w:hAnsi="HGPｺﾞｼｯｸE" w:cs="HiraMinPro-W3-90msp-RKSJ-H-Iden" w:hint="eastAsia"/>
          <w:color w:val="000000"/>
          <w:kern w:val="0"/>
          <w:sz w:val="18"/>
          <w:szCs w:val="18"/>
        </w:rPr>
        <w:t>万が一発生したら速やかに排出・除去し、溜め込まない</w:t>
      </w:r>
    </w:p>
    <w:p w:rsidR="00DE164E"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という３原則を守ることができれば、クリーンルームは性能を維持できます。</w:t>
      </w:r>
    </w:p>
    <w:p w:rsidR="00204204" w:rsidRPr="00FD777B" w:rsidRDefault="00204204"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p>
    <w:p w:rsidR="00DE164E" w:rsidRPr="00FD777B" w:rsidRDefault="00952A7A" w:rsidP="00DE164E">
      <w:pPr>
        <w:autoSpaceDE w:val="0"/>
        <w:autoSpaceDN w:val="0"/>
        <w:adjustRightInd w:val="0"/>
        <w:jc w:val="left"/>
        <w:rPr>
          <w:rFonts w:ascii="HGPｺﾞｼｯｸE" w:eastAsia="HGPｺﾞｼｯｸE" w:hAnsi="HGPｺﾞｼｯｸE" w:cs="HiraMinPro-W3-90msp-RKSJ-H-Iden"/>
          <w:color w:val="000000"/>
          <w:kern w:val="0"/>
          <w:sz w:val="27"/>
          <w:szCs w:val="27"/>
        </w:rPr>
      </w:pPr>
      <w:r w:rsidRPr="00FD777B">
        <w:rPr>
          <w:rFonts w:ascii="HGPｺﾞｼｯｸE" w:eastAsia="HGPｺﾞｼｯｸE" w:hAnsi="HGPｺﾞｼｯｸE"/>
          <w:noProof/>
        </w:rPr>
        <w:lastRenderedPageBreak/>
        <w:drawing>
          <wp:inline distT="0" distB="0" distL="0" distR="0" wp14:anchorId="578624FA" wp14:editId="5045658F">
            <wp:extent cx="4733334" cy="212381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33334" cy="2123810"/>
                    </a:xfrm>
                    <a:prstGeom prst="rect">
                      <a:avLst/>
                    </a:prstGeom>
                  </pic:spPr>
                </pic:pic>
              </a:graphicData>
            </a:graphic>
          </wp:inline>
        </w:drawing>
      </w:r>
    </w:p>
    <w:p w:rsidR="008D52CF" w:rsidRDefault="008D52CF"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p>
    <w:p w:rsidR="00204204" w:rsidRPr="00FD777B" w:rsidRDefault="00204204" w:rsidP="00204204">
      <w:pPr>
        <w:pStyle w:val="2"/>
      </w:pPr>
      <w:bookmarkStart w:id="4" w:name="_Toc350343501"/>
      <w:r>
        <w:rPr>
          <w:rFonts w:cs="NimbusSanL-Regu"/>
          <w:sz w:val="29"/>
          <w:szCs w:val="29"/>
        </w:rPr>
        <w:t>2.</w:t>
      </w:r>
      <w:r>
        <w:rPr>
          <w:rFonts w:cs="NimbusSanL-Regu" w:hint="eastAsia"/>
          <w:sz w:val="29"/>
          <w:szCs w:val="29"/>
        </w:rPr>
        <w:t>2</w:t>
      </w:r>
      <w:r w:rsidRPr="00FD777B">
        <w:rPr>
          <w:rFonts w:cs="NimbusSanL-Regu"/>
          <w:sz w:val="29"/>
          <w:szCs w:val="29"/>
        </w:rPr>
        <w:t xml:space="preserve"> </w:t>
      </w:r>
      <w:r>
        <w:rPr>
          <w:rFonts w:hint="eastAsia"/>
        </w:rPr>
        <w:t>クリーンルームの基準</w:t>
      </w:r>
      <w:bookmarkEnd w:id="4"/>
    </w:p>
    <w:p w:rsidR="00D70CF7" w:rsidRDefault="00DE164E" w:rsidP="003158A8">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クリーンルームの性能を語るとき、「クラス○○」という言葉を耳にします。</w:t>
      </w:r>
      <w:r w:rsidR="003158A8">
        <w:rPr>
          <w:rFonts w:ascii="HGPｺﾞｼｯｸE" w:eastAsia="HGPｺﾞｼｯｸE" w:hAnsi="HGPｺﾞｼｯｸE" w:cs="HiraMinPro-W3-90msp-RKSJ-H-Iden" w:hint="eastAsia"/>
          <w:color w:val="000000"/>
          <w:kern w:val="0"/>
          <w:sz w:val="18"/>
          <w:szCs w:val="18"/>
        </w:rPr>
        <w:t>これは</w:t>
      </w:r>
      <w:r w:rsidRPr="00FD777B">
        <w:rPr>
          <w:rFonts w:ascii="HGPｺﾞｼｯｸE" w:eastAsia="HGPｺﾞｼｯｸE" w:hAnsi="HGPｺﾞｼｯｸE" w:cs="HiraMinPro-W3-90msp-RKSJ-H-Iden" w:hint="eastAsia"/>
          <w:color w:val="000000"/>
          <w:kern w:val="0"/>
          <w:sz w:val="18"/>
          <w:szCs w:val="18"/>
        </w:rPr>
        <w:t>アメリカの基準（</w:t>
      </w:r>
      <w:r w:rsidRPr="00FD777B">
        <w:rPr>
          <w:rFonts w:ascii="HGPｺﾞｼｯｸE" w:eastAsia="HGPｺﾞｼｯｸE" w:hAnsi="HGPｺﾞｼｯｸE" w:cs="NimbusRomNo9L-Regu"/>
          <w:color w:val="000000"/>
          <w:kern w:val="0"/>
          <w:sz w:val="18"/>
          <w:szCs w:val="18"/>
        </w:rPr>
        <w:t>FED-209D</w:t>
      </w:r>
      <w:r w:rsidR="003158A8">
        <w:rPr>
          <w:rFonts w:ascii="HGPｺﾞｼｯｸE" w:eastAsia="HGPｺﾞｼｯｸE" w:hAnsi="HGPｺﾞｼｯｸE" w:cs="HiraMinPro-W3-90msp-RKSJ-H-Iden" w:hint="eastAsia"/>
          <w:color w:val="000000"/>
          <w:kern w:val="0"/>
          <w:sz w:val="18"/>
          <w:szCs w:val="18"/>
        </w:rPr>
        <w:t>）ですが、未だに</w:t>
      </w:r>
      <w:r w:rsidRPr="00FD777B">
        <w:rPr>
          <w:rFonts w:ascii="HGPｺﾞｼｯｸE" w:eastAsia="HGPｺﾞｼｯｸE" w:hAnsi="HGPｺﾞｼｯｸE" w:cs="HiraMinPro-W3-90msp-RKSJ-H-Iden" w:hint="eastAsia"/>
          <w:color w:val="000000"/>
          <w:kern w:val="0"/>
          <w:sz w:val="18"/>
          <w:szCs w:val="18"/>
        </w:rPr>
        <w:t>広く用いられています。一方、</w:t>
      </w:r>
      <w:r w:rsidRPr="00FD777B">
        <w:rPr>
          <w:rFonts w:ascii="HGPｺﾞｼｯｸE" w:eastAsia="HGPｺﾞｼｯｸE" w:hAnsi="HGPｺﾞｼｯｸE" w:cs="NimbusRomNo9L-Regu"/>
          <w:color w:val="000000"/>
          <w:kern w:val="0"/>
          <w:sz w:val="18"/>
          <w:szCs w:val="18"/>
        </w:rPr>
        <w:t xml:space="preserve">JIS </w:t>
      </w:r>
      <w:r w:rsidRPr="00FD777B">
        <w:rPr>
          <w:rFonts w:ascii="HGPｺﾞｼｯｸE" w:eastAsia="HGPｺﾞｼｯｸE" w:hAnsi="HGPｺﾞｼｯｸE" w:cs="HiraMinPro-W3-90msp-RKSJ-H-Iden" w:hint="eastAsia"/>
          <w:color w:val="000000"/>
          <w:kern w:val="0"/>
          <w:sz w:val="18"/>
          <w:szCs w:val="18"/>
        </w:rPr>
        <w:t>や</w:t>
      </w:r>
      <w:r w:rsidRPr="00FD777B">
        <w:rPr>
          <w:rFonts w:ascii="HGPｺﾞｼｯｸE" w:eastAsia="HGPｺﾞｼｯｸE" w:hAnsi="HGPｺﾞｼｯｸE" w:cs="NimbusRomNo9L-Regu"/>
          <w:color w:val="000000"/>
          <w:kern w:val="0"/>
          <w:sz w:val="18"/>
          <w:szCs w:val="18"/>
        </w:rPr>
        <w:t xml:space="preserve">ISO </w:t>
      </w:r>
      <w:r w:rsidRPr="00FD777B">
        <w:rPr>
          <w:rFonts w:ascii="HGPｺﾞｼｯｸE" w:eastAsia="HGPｺﾞｼｯｸE" w:hAnsi="HGPｺﾞｼｯｸE" w:cs="HiraMinPro-W3-90msp-RKSJ-H-Iden" w:hint="eastAsia"/>
          <w:color w:val="000000"/>
          <w:kern w:val="0"/>
          <w:sz w:val="18"/>
          <w:szCs w:val="18"/>
        </w:rPr>
        <w:t>の新しい規格も決められています。表</w:t>
      </w:r>
      <w:r w:rsidRPr="00FD777B">
        <w:rPr>
          <w:rFonts w:ascii="HGPｺﾞｼｯｸE" w:eastAsia="HGPｺﾞｼｯｸE" w:hAnsi="HGPｺﾞｼｯｸE" w:cs="NimbusRomNo9L-Regu"/>
          <w:color w:val="000000"/>
          <w:kern w:val="0"/>
          <w:sz w:val="18"/>
          <w:szCs w:val="18"/>
        </w:rPr>
        <w:t xml:space="preserve">2.1 </w:t>
      </w:r>
      <w:r w:rsidRPr="00FD777B">
        <w:rPr>
          <w:rFonts w:ascii="HGPｺﾞｼｯｸE" w:eastAsia="HGPｺﾞｼｯｸE" w:hAnsi="HGPｺﾞｼｯｸE" w:cs="HiraMinPro-W3-90msp-RKSJ-H-Iden" w:hint="eastAsia"/>
          <w:color w:val="000000"/>
          <w:kern w:val="0"/>
          <w:sz w:val="18"/>
          <w:szCs w:val="18"/>
        </w:rPr>
        <w:t>に</w:t>
      </w:r>
      <w:r w:rsidRPr="00FD777B">
        <w:rPr>
          <w:rFonts w:ascii="HGPｺﾞｼｯｸE" w:eastAsia="HGPｺﾞｼｯｸE" w:hAnsi="HGPｺﾞｼｯｸE" w:cs="NimbusRomNo9L-Regu"/>
          <w:color w:val="000000"/>
          <w:kern w:val="0"/>
          <w:sz w:val="18"/>
          <w:szCs w:val="18"/>
        </w:rPr>
        <w:t xml:space="preserve">FED-209D </w:t>
      </w:r>
      <w:r w:rsidRPr="00FD777B">
        <w:rPr>
          <w:rFonts w:ascii="HGPｺﾞｼｯｸE" w:eastAsia="HGPｺﾞｼｯｸE" w:hAnsi="HGPｺﾞｼｯｸE" w:cs="HiraMinPro-W3-90msp-RKSJ-H-Iden" w:hint="eastAsia"/>
          <w:color w:val="000000"/>
          <w:kern w:val="0"/>
          <w:sz w:val="18"/>
          <w:szCs w:val="18"/>
        </w:rPr>
        <w:t>と</w:t>
      </w:r>
      <w:r w:rsidRPr="00FD777B">
        <w:rPr>
          <w:rFonts w:ascii="HGPｺﾞｼｯｸE" w:eastAsia="HGPｺﾞｼｯｸE" w:hAnsi="HGPｺﾞｼｯｸE" w:cs="NimbusRomNo9L-Regu"/>
          <w:color w:val="000000"/>
          <w:kern w:val="0"/>
          <w:sz w:val="18"/>
          <w:szCs w:val="18"/>
        </w:rPr>
        <w:t xml:space="preserve">JIS </w:t>
      </w:r>
      <w:r w:rsidRPr="00FD777B">
        <w:rPr>
          <w:rFonts w:ascii="HGPｺﾞｼｯｸE" w:eastAsia="HGPｺﾞｼｯｸE" w:hAnsi="HGPｺﾞｼｯｸE" w:cs="HiraMinPro-W3-90msp-RKSJ-H-Iden" w:hint="eastAsia"/>
          <w:color w:val="000000"/>
          <w:kern w:val="0"/>
          <w:sz w:val="18"/>
          <w:szCs w:val="18"/>
        </w:rPr>
        <w:t>によるクリーン度の定義を示します。</w:t>
      </w:r>
    </w:p>
    <w:p w:rsidR="008D52CF" w:rsidRPr="00FD777B" w:rsidRDefault="00DE164E" w:rsidP="003158A8">
      <w:pPr>
        <w:autoSpaceDE w:val="0"/>
        <w:autoSpaceDN w:val="0"/>
        <w:adjustRightInd w:val="0"/>
        <w:ind w:firstLineChars="100" w:firstLine="180"/>
        <w:jc w:val="left"/>
        <w:rPr>
          <w:rFonts w:ascii="HGPｺﾞｼｯｸE" w:eastAsia="HGPｺﾞｼｯｸE" w:hAnsi="HGPｺﾞｼｯｸE" w:cs="NimbusRomNo9L-Regu"/>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新しい</w:t>
      </w:r>
      <w:r w:rsidRPr="00FD777B">
        <w:rPr>
          <w:rFonts w:ascii="HGPｺﾞｼｯｸE" w:eastAsia="HGPｺﾞｼｯｸE" w:hAnsi="HGPｺﾞｼｯｸE" w:cs="NimbusRomNo9L-Regu"/>
          <w:color w:val="000000"/>
          <w:kern w:val="0"/>
          <w:sz w:val="18"/>
          <w:szCs w:val="18"/>
        </w:rPr>
        <w:t xml:space="preserve">JIS </w:t>
      </w:r>
      <w:r w:rsidRPr="00FD777B">
        <w:rPr>
          <w:rFonts w:ascii="HGPｺﾞｼｯｸE" w:eastAsia="HGPｺﾞｼｯｸE" w:hAnsi="HGPｺﾞｼｯｸE" w:cs="HiraMinPro-W3-90msp-RKSJ-H-Iden" w:hint="eastAsia"/>
          <w:color w:val="000000"/>
          <w:kern w:val="0"/>
          <w:sz w:val="18"/>
          <w:szCs w:val="18"/>
        </w:rPr>
        <w:t>の規格の方が、粒子としてカウントするサイズの下限が</w:t>
      </w:r>
      <w:r w:rsidRPr="00FD777B">
        <w:rPr>
          <w:rFonts w:ascii="HGPｺﾞｼｯｸE" w:eastAsia="HGPｺﾞｼｯｸE" w:hAnsi="HGPｺﾞｼｯｸE" w:cs="NimbusRomNo9L-Regu"/>
          <w:color w:val="000000"/>
          <w:kern w:val="0"/>
          <w:sz w:val="18"/>
          <w:szCs w:val="18"/>
        </w:rPr>
        <w:t>0.1</w:t>
      </w:r>
      <w:r w:rsidRPr="00FD777B">
        <w:rPr>
          <w:rFonts w:ascii="HGPｺﾞｼｯｸE" w:eastAsia="HGPｺﾞｼｯｸE" w:hAnsi="HGPｺﾞｼｯｸE" w:cs="StandardSymL" w:hint="eastAsia"/>
          <w:color w:val="000000"/>
          <w:kern w:val="0"/>
          <w:sz w:val="18"/>
          <w:szCs w:val="18"/>
        </w:rPr>
        <w:t>μ</w:t>
      </w:r>
      <w:r w:rsidRPr="00FD777B">
        <w:rPr>
          <w:rFonts w:ascii="HGPｺﾞｼｯｸE" w:eastAsia="HGPｺﾞｼｯｸE" w:hAnsi="HGPｺﾞｼｯｸE" w:cs="NimbusRomNo9L-Regu"/>
          <w:color w:val="000000"/>
          <w:kern w:val="0"/>
          <w:sz w:val="18"/>
          <w:szCs w:val="18"/>
        </w:rPr>
        <w:t xml:space="preserve">m </w:t>
      </w:r>
      <w:r w:rsidRPr="00FD777B">
        <w:rPr>
          <w:rFonts w:ascii="HGPｺﾞｼｯｸE" w:eastAsia="HGPｺﾞｼｯｸE" w:hAnsi="HGPｺﾞｼｯｸE" w:cs="HiraMinPro-W3-90msp-RKSJ-H-Iden" w:hint="eastAsia"/>
          <w:color w:val="000000"/>
          <w:kern w:val="0"/>
          <w:sz w:val="18"/>
          <w:szCs w:val="18"/>
        </w:rPr>
        <w:t>と小さくなっていること、基準体積が</w:t>
      </w:r>
      <w:r w:rsidRPr="00FD777B">
        <w:rPr>
          <w:rFonts w:ascii="HGPｺﾞｼｯｸE" w:eastAsia="HGPｺﾞｼｯｸE" w:hAnsi="HGPｺﾞｼｯｸE" w:cs="NimbusRomNo9L-Regu"/>
          <w:color w:val="000000"/>
          <w:kern w:val="0"/>
          <w:sz w:val="18"/>
          <w:szCs w:val="18"/>
        </w:rPr>
        <w:t xml:space="preserve">FED-209D </w:t>
      </w:r>
      <w:r w:rsidRPr="00FD777B">
        <w:rPr>
          <w:rFonts w:ascii="HGPｺﾞｼｯｸE" w:eastAsia="HGPｺﾞｼｯｸE" w:hAnsi="HGPｺﾞｼｯｸE" w:cs="HiraMinPro-W3-90msp-RKSJ-H-Iden" w:hint="eastAsia"/>
          <w:color w:val="000000"/>
          <w:kern w:val="0"/>
          <w:sz w:val="18"/>
          <w:szCs w:val="18"/>
        </w:rPr>
        <w:t>では１立方フィートなのが</w:t>
      </w:r>
      <w:r w:rsidRPr="00FD777B">
        <w:rPr>
          <w:rFonts w:ascii="HGPｺﾞｼｯｸE" w:eastAsia="HGPｺﾞｼｯｸE" w:hAnsi="HGPｺﾞｼｯｸE" w:cs="NimbusRomNo9L-Regu"/>
          <w:color w:val="000000"/>
          <w:kern w:val="0"/>
          <w:sz w:val="18"/>
          <w:szCs w:val="18"/>
        </w:rPr>
        <w:t xml:space="preserve">JIS </w:t>
      </w:r>
      <w:r w:rsidRPr="00FD777B">
        <w:rPr>
          <w:rFonts w:ascii="HGPｺﾞｼｯｸE" w:eastAsia="HGPｺﾞｼｯｸE" w:hAnsi="HGPｺﾞｼｯｸE" w:cs="HiraMinPro-W3-90msp-RKSJ-H-Iden" w:hint="eastAsia"/>
          <w:color w:val="000000"/>
          <w:kern w:val="0"/>
          <w:sz w:val="18"/>
          <w:szCs w:val="18"/>
        </w:rPr>
        <w:t>では</w:t>
      </w:r>
      <w:r w:rsidRPr="00FD777B">
        <w:rPr>
          <w:rFonts w:ascii="HGPｺﾞｼｯｸE" w:eastAsia="HGPｺﾞｼｯｸE" w:hAnsi="HGPｺﾞｼｯｸE" w:cs="NimbusRomNo9L-Regu"/>
          <w:color w:val="000000"/>
          <w:kern w:val="0"/>
          <w:sz w:val="18"/>
          <w:szCs w:val="18"/>
        </w:rPr>
        <w:t xml:space="preserve">1 </w:t>
      </w:r>
      <w:r w:rsidRPr="00FD777B">
        <w:rPr>
          <w:rFonts w:ascii="HGPｺﾞｼｯｸE" w:eastAsia="HGPｺﾞｼｯｸE" w:hAnsi="HGPｺﾞｼｯｸE" w:cs="HiraMinPro-W3-90msp-RKSJ-H-Iden" w:hint="eastAsia"/>
          <w:color w:val="000000"/>
          <w:kern w:val="0"/>
          <w:sz w:val="18"/>
          <w:szCs w:val="18"/>
        </w:rPr>
        <w:t>立方メートルであることに注意が必要です。標準的な粒子のサイズ分布を仮定すると、</w:t>
      </w:r>
      <w:r w:rsidRPr="00FD777B">
        <w:rPr>
          <w:rFonts w:ascii="HGPｺﾞｼｯｸE" w:eastAsia="HGPｺﾞｼｯｸE" w:hAnsi="HGPｺﾞｼｯｸE" w:cs="NimbusRomNo9L-Regu"/>
          <w:color w:val="000000"/>
          <w:kern w:val="0"/>
          <w:sz w:val="18"/>
          <w:szCs w:val="18"/>
        </w:rPr>
        <w:t>FED-209D</w:t>
      </w:r>
      <w:r w:rsidRPr="00FD777B">
        <w:rPr>
          <w:rFonts w:ascii="HGPｺﾞｼｯｸE" w:eastAsia="HGPｺﾞｼｯｸE" w:hAnsi="HGPｺﾞｼｯｸE" w:cs="HiraMinPro-W3-90msp-RKSJ-H-Iden" w:hint="eastAsia"/>
          <w:color w:val="000000"/>
          <w:kern w:val="0"/>
          <w:sz w:val="18"/>
          <w:szCs w:val="18"/>
        </w:rPr>
        <w:t>のクラス</w:t>
      </w:r>
      <w:r w:rsidRPr="00FD777B">
        <w:rPr>
          <w:rFonts w:ascii="HGPｺﾞｼｯｸE" w:eastAsia="HGPｺﾞｼｯｸE" w:hAnsi="HGPｺﾞｼｯｸE" w:cs="NimbusRomNo9L-Regu"/>
          <w:color w:val="000000"/>
          <w:kern w:val="0"/>
          <w:sz w:val="18"/>
          <w:szCs w:val="18"/>
        </w:rPr>
        <w:t xml:space="preserve">1 </w:t>
      </w:r>
      <w:r w:rsidRPr="00FD777B">
        <w:rPr>
          <w:rFonts w:ascii="HGPｺﾞｼｯｸE" w:eastAsia="HGPｺﾞｼｯｸE" w:hAnsi="HGPｺﾞｼｯｸE" w:cs="HiraMinPro-W3-90msp-RKSJ-H-Iden" w:hint="eastAsia"/>
          <w:color w:val="000000"/>
          <w:kern w:val="0"/>
          <w:sz w:val="18"/>
          <w:szCs w:val="18"/>
        </w:rPr>
        <w:t>が</w:t>
      </w:r>
      <w:r w:rsidRPr="00FD777B">
        <w:rPr>
          <w:rFonts w:ascii="HGPｺﾞｼｯｸE" w:eastAsia="HGPｺﾞｼｯｸE" w:hAnsi="HGPｺﾞｼｯｸE" w:cs="NimbusRomNo9L-Regu"/>
          <w:color w:val="000000"/>
          <w:kern w:val="0"/>
          <w:sz w:val="18"/>
          <w:szCs w:val="18"/>
        </w:rPr>
        <w:t xml:space="preserve">JIS </w:t>
      </w:r>
      <w:r w:rsidRPr="00FD777B">
        <w:rPr>
          <w:rFonts w:ascii="HGPｺﾞｼｯｸE" w:eastAsia="HGPｺﾞｼｯｸE" w:hAnsi="HGPｺﾞｼｯｸE" w:cs="HiraMinPro-W3-90msp-RKSJ-H-Iden" w:hint="eastAsia"/>
          <w:color w:val="000000"/>
          <w:kern w:val="0"/>
          <w:sz w:val="18"/>
          <w:szCs w:val="18"/>
        </w:rPr>
        <w:t>のクラス</w:t>
      </w:r>
      <w:r w:rsidRPr="00FD777B">
        <w:rPr>
          <w:rFonts w:ascii="HGPｺﾞｼｯｸE" w:eastAsia="HGPｺﾞｼｯｸE" w:hAnsi="HGPｺﾞｼｯｸE" w:cs="NimbusRomNo9L-Regu"/>
          <w:color w:val="000000"/>
          <w:kern w:val="0"/>
          <w:sz w:val="18"/>
          <w:szCs w:val="18"/>
        </w:rPr>
        <w:t xml:space="preserve">3 </w:t>
      </w:r>
      <w:r w:rsidRPr="00FD777B">
        <w:rPr>
          <w:rFonts w:ascii="HGPｺﾞｼｯｸE" w:eastAsia="HGPｺﾞｼｯｸE" w:hAnsi="HGPｺﾞｼｯｸE" w:cs="HiraMinPro-W3-90msp-RKSJ-H-Iden" w:hint="eastAsia"/>
          <w:color w:val="000000"/>
          <w:kern w:val="0"/>
          <w:sz w:val="18"/>
          <w:szCs w:val="18"/>
        </w:rPr>
        <w:t>に対応し、あとは表</w:t>
      </w:r>
      <w:r w:rsidRPr="00FD777B">
        <w:rPr>
          <w:rFonts w:ascii="HGPｺﾞｼｯｸE" w:eastAsia="HGPｺﾞｼｯｸE" w:hAnsi="HGPｺﾞｼｯｸE" w:cs="NimbusRomNo9L-Regu"/>
          <w:color w:val="000000"/>
          <w:kern w:val="0"/>
          <w:sz w:val="18"/>
          <w:szCs w:val="18"/>
        </w:rPr>
        <w:t xml:space="preserve">2.1 </w:t>
      </w:r>
      <w:r w:rsidRPr="00FD777B">
        <w:rPr>
          <w:rFonts w:ascii="HGPｺﾞｼｯｸE" w:eastAsia="HGPｺﾞｼｯｸE" w:hAnsi="HGPｺﾞｼｯｸE" w:cs="HiraMinPro-W3-90msp-RKSJ-H-Iden" w:hint="eastAsia"/>
          <w:color w:val="000000"/>
          <w:kern w:val="0"/>
          <w:sz w:val="18"/>
          <w:szCs w:val="18"/>
        </w:rPr>
        <w:t>の同じ行同士が対応するという関係になっています。</w:t>
      </w:r>
    </w:p>
    <w:p w:rsidR="003158A8" w:rsidRDefault="00DE164E" w:rsidP="003158A8">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これらの数字を見ただけでは実感がわかないでしょうから、一般社会の典型的な粒子数を見てみましょう。</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われわれの暮らす大気中の埃の数は、</w:t>
      </w:r>
      <w:r w:rsidRPr="00FD777B">
        <w:rPr>
          <w:rFonts w:ascii="HGPｺﾞｼｯｸE" w:eastAsia="HGPｺﾞｼｯｸE" w:hAnsi="HGPｺﾞｼｯｸE" w:cs="NimbusRomNo9L-Regu"/>
          <w:color w:val="000000"/>
          <w:kern w:val="0"/>
          <w:sz w:val="18"/>
          <w:szCs w:val="18"/>
        </w:rPr>
        <w:t>0.5</w:t>
      </w:r>
      <w:r w:rsidRPr="00FD777B">
        <w:rPr>
          <w:rFonts w:ascii="HGPｺﾞｼｯｸE" w:eastAsia="HGPｺﾞｼｯｸE" w:hAnsi="HGPｺﾞｼｯｸE" w:cs="StandardSymL" w:hint="eastAsia"/>
          <w:color w:val="000000"/>
          <w:kern w:val="0"/>
          <w:sz w:val="18"/>
          <w:szCs w:val="18"/>
        </w:rPr>
        <w:t>μ</w:t>
      </w:r>
      <w:r w:rsidRPr="00FD777B">
        <w:rPr>
          <w:rFonts w:ascii="HGPｺﾞｼｯｸE" w:eastAsia="HGPｺﾞｼｯｸE" w:hAnsi="HGPｺﾞｼｯｸE" w:cs="NimbusRomNo9L-Regu"/>
          <w:color w:val="000000"/>
          <w:kern w:val="0"/>
          <w:sz w:val="18"/>
          <w:szCs w:val="18"/>
        </w:rPr>
        <w:t xml:space="preserve">m </w:t>
      </w:r>
      <w:r w:rsidRPr="00FD777B">
        <w:rPr>
          <w:rFonts w:ascii="HGPｺﾞｼｯｸE" w:eastAsia="HGPｺﾞｼｯｸE" w:hAnsi="HGPｺﾞｼｯｸE" w:cs="HiraMinPro-W3-90msp-RKSJ-H-Iden" w:hint="eastAsia"/>
          <w:color w:val="000000"/>
          <w:kern w:val="0"/>
          <w:sz w:val="18"/>
          <w:szCs w:val="18"/>
        </w:rPr>
        <w:t>以上のサイズをカウントして、１立方フィートあたり</w:t>
      </w:r>
      <w:r w:rsidRPr="00FD777B">
        <w:rPr>
          <w:rFonts w:ascii="HGPｺﾞｼｯｸE" w:eastAsia="HGPｺﾞｼｯｸE" w:hAnsi="HGPｺﾞｼｯｸE" w:cs="NimbusRomNo9L-Regu"/>
          <w:color w:val="000000"/>
          <w:kern w:val="0"/>
          <w:sz w:val="18"/>
          <w:szCs w:val="18"/>
        </w:rPr>
        <w:t>10</w:t>
      </w:r>
      <w:r w:rsidR="008D52CF" w:rsidRPr="00FD777B">
        <w:rPr>
          <w:rFonts w:ascii="HGPｺﾞｼｯｸE" w:eastAsia="HGPｺﾞｼｯｸE" w:hAnsi="HGPｺﾞｼｯｸE" w:cs="NimbusRomNo9L-Regu" w:hint="eastAsia"/>
          <w:color w:val="000000"/>
          <w:kern w:val="0"/>
          <w:position w:val="10"/>
          <w:sz w:val="15"/>
          <w:szCs w:val="15"/>
        </w:rPr>
        <w:t>7</w:t>
      </w:r>
      <w:r w:rsidRPr="00FD777B">
        <w:rPr>
          <w:rFonts w:ascii="HGPｺﾞｼｯｸE" w:eastAsia="HGPｺﾞｼｯｸE" w:hAnsi="HGPｺﾞｼｯｸE" w:cs="NimbusRomNo9L-Regu"/>
          <w:color w:val="000000"/>
          <w:kern w:val="0"/>
          <w:sz w:val="15"/>
          <w:szCs w:val="15"/>
        </w:rPr>
        <w:t xml:space="preserve"> </w:t>
      </w:r>
      <w:r w:rsidRPr="00FD777B">
        <w:rPr>
          <w:rFonts w:ascii="HGPｺﾞｼｯｸE" w:eastAsia="HGPｺﾞｼｯｸE" w:hAnsi="HGPｺﾞｼｯｸE" w:cs="HiraMinPro-W3-90msp-RKSJ-H-Iden" w:hint="eastAsia"/>
          <w:color w:val="000000"/>
          <w:kern w:val="0"/>
          <w:sz w:val="18"/>
          <w:szCs w:val="18"/>
        </w:rPr>
        <w:t>個に達するといわれています。クラス１</w:t>
      </w:r>
      <w:r w:rsidRPr="00FD777B">
        <w:rPr>
          <w:rFonts w:ascii="HGPｺﾞｼｯｸE" w:eastAsia="HGPｺﾞｼｯｸE" w:hAnsi="HGPｺﾞｼｯｸE" w:cs="HiraMinPro-W3-90msp-RKSJ-H-Iden"/>
          <w:color w:val="000000"/>
          <w:kern w:val="0"/>
          <w:sz w:val="18"/>
          <w:szCs w:val="18"/>
        </w:rPr>
        <w:t xml:space="preserve"> </w:t>
      </w:r>
      <w:r w:rsidRPr="00FD777B">
        <w:rPr>
          <w:rFonts w:ascii="HGPｺﾞｼｯｸE" w:eastAsia="HGPｺﾞｼｯｸE" w:hAnsi="HGPｺﾞｼｯｸE" w:cs="NimbusRomNo9L-Regu"/>
          <w:color w:val="000000"/>
          <w:kern w:val="0"/>
          <w:sz w:val="18"/>
          <w:szCs w:val="18"/>
        </w:rPr>
        <w:t xml:space="preserve">(FED-209D) </w:t>
      </w:r>
      <w:r w:rsidRPr="00FD777B">
        <w:rPr>
          <w:rFonts w:ascii="HGPｺﾞｼｯｸE" w:eastAsia="HGPｺﾞｼｯｸE" w:hAnsi="HGPｺﾞｼｯｸE" w:cs="HiraMinPro-W3-90msp-RKSJ-H-Iden" w:hint="eastAsia"/>
          <w:color w:val="000000"/>
          <w:kern w:val="0"/>
          <w:sz w:val="18"/>
          <w:szCs w:val="18"/>
        </w:rPr>
        <w:t>のクリーンルームでは、大気中の埃に対して</w:t>
      </w:r>
      <w:r w:rsidRPr="00FD777B">
        <w:rPr>
          <w:rFonts w:ascii="HGPｺﾞｼｯｸE" w:eastAsia="HGPｺﾞｼｯｸE" w:hAnsi="HGPｺﾞｼｯｸE" w:cs="NimbusRomNo9L-Regu"/>
          <w:color w:val="000000"/>
          <w:kern w:val="0"/>
          <w:sz w:val="18"/>
          <w:szCs w:val="18"/>
        </w:rPr>
        <w:t>10</w:t>
      </w:r>
      <w:r w:rsidRPr="00FD777B">
        <w:rPr>
          <w:rFonts w:ascii="HGPｺﾞｼｯｸE" w:eastAsia="HGPｺﾞｼｯｸE" w:hAnsi="HGPｺﾞｼｯｸE" w:cs="CMSY10" w:hint="eastAsia"/>
          <w:i/>
          <w:iCs/>
          <w:color w:val="000000"/>
          <w:kern w:val="0"/>
          <w:position w:val="12"/>
          <w:sz w:val="15"/>
          <w:szCs w:val="15"/>
        </w:rPr>
        <w:t>−</w:t>
      </w:r>
      <w:r w:rsidRPr="00FD777B">
        <w:rPr>
          <w:rFonts w:ascii="HGPｺﾞｼｯｸE" w:eastAsia="HGPｺﾞｼｯｸE" w:hAnsi="HGPｺﾞｼｯｸE" w:cs="NimbusRomNo9L-Regu"/>
          <w:color w:val="000000"/>
          <w:kern w:val="0"/>
          <w:position w:val="12"/>
          <w:sz w:val="15"/>
          <w:szCs w:val="15"/>
        </w:rPr>
        <w:t>7</w:t>
      </w:r>
      <w:r w:rsidRPr="00FD777B">
        <w:rPr>
          <w:rFonts w:ascii="HGPｺﾞｼｯｸE" w:eastAsia="HGPｺﾞｼｯｸE" w:hAnsi="HGPｺﾞｼｯｸE" w:cs="NimbusRomNo9L-Regu"/>
          <w:color w:val="000000"/>
          <w:kern w:val="0"/>
          <w:sz w:val="15"/>
          <w:szCs w:val="15"/>
        </w:rPr>
        <w:t xml:space="preserve"> </w:t>
      </w:r>
      <w:r w:rsidRPr="00FD777B">
        <w:rPr>
          <w:rFonts w:ascii="HGPｺﾞｼｯｸE" w:eastAsia="HGPｺﾞｼｯｸE" w:hAnsi="HGPｺﾞｼｯｸE" w:cs="HiraMinPro-W3-90msp-RKSJ-H-Iden" w:hint="eastAsia"/>
          <w:color w:val="000000"/>
          <w:kern w:val="0"/>
          <w:sz w:val="18"/>
          <w:szCs w:val="18"/>
        </w:rPr>
        <w:t>倍も埃が少ない空間を実現しています。</w:t>
      </w:r>
    </w:p>
    <w:p w:rsidR="00DE164E" w:rsidRPr="00FD777B" w:rsidRDefault="00DE164E" w:rsidP="00204204">
      <w:pPr>
        <w:pStyle w:val="2"/>
      </w:pPr>
      <w:bookmarkStart w:id="5" w:name="_Toc350343502"/>
      <w:r w:rsidRPr="00FD777B">
        <w:rPr>
          <w:rFonts w:cs="NimbusSanL-Regu"/>
          <w:sz w:val="29"/>
          <w:szCs w:val="29"/>
        </w:rPr>
        <w:t xml:space="preserve">2.3 </w:t>
      </w:r>
      <w:r w:rsidRPr="00FD777B">
        <w:rPr>
          <w:rFonts w:hint="eastAsia"/>
        </w:rPr>
        <w:t>クリーンルームの構成</w:t>
      </w:r>
      <w:bookmarkEnd w:id="5"/>
    </w:p>
    <w:p w:rsidR="00DE164E" w:rsidRPr="00FD777B" w:rsidRDefault="00DE164E" w:rsidP="003158A8">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埃の</w:t>
      </w:r>
      <w:r w:rsidR="003158A8">
        <w:rPr>
          <w:rFonts w:ascii="HGPｺﾞｼｯｸE" w:eastAsia="HGPｺﾞｼｯｸE" w:hAnsi="HGPｺﾞｼｯｸE" w:cs="HiraMinPro-W3-90msp-RKSJ-H-Iden" w:hint="eastAsia"/>
          <w:color w:val="000000"/>
          <w:kern w:val="0"/>
          <w:sz w:val="18"/>
          <w:szCs w:val="18"/>
        </w:rPr>
        <w:t>少ない空間を実現するためには、以下のようにハードウエア・ソフトウェア</w:t>
      </w:r>
      <w:r w:rsidRPr="00FD777B">
        <w:rPr>
          <w:rFonts w:ascii="HGPｺﾞｼｯｸE" w:eastAsia="HGPｺﾞｼｯｸE" w:hAnsi="HGPｺﾞｼｯｸE" w:cs="HiraMinPro-W3-90msp-RKSJ-H-Iden" w:hint="eastAsia"/>
          <w:color w:val="000000"/>
          <w:kern w:val="0"/>
          <w:sz w:val="18"/>
          <w:szCs w:val="18"/>
        </w:rPr>
        <w:t>の両面から対策をとっています。</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hint="eastAsia"/>
          <w:color w:val="000000"/>
          <w:kern w:val="0"/>
          <w:sz w:val="18"/>
          <w:szCs w:val="18"/>
        </w:rPr>
        <w:t>•</w:t>
      </w:r>
      <w:r w:rsidRPr="00FD777B">
        <w:rPr>
          <w:rFonts w:ascii="HGPｺﾞｼｯｸE" w:eastAsia="HGPｺﾞｼｯｸE" w:hAnsi="HGPｺﾞｼｯｸE" w:cs="NimbusRomNo9L-Regu"/>
          <w:color w:val="000000"/>
          <w:kern w:val="0"/>
          <w:sz w:val="18"/>
          <w:szCs w:val="18"/>
        </w:rPr>
        <w:t xml:space="preserve"> </w:t>
      </w:r>
      <w:r w:rsidRPr="00FD777B">
        <w:rPr>
          <w:rFonts w:ascii="HGPｺﾞｼｯｸE" w:eastAsia="HGPｺﾞｼｯｸE" w:hAnsi="HGPｺﾞｼｯｸE" w:cs="HiraMinPro-W3-90msp-RKSJ-H-Iden" w:hint="eastAsia"/>
          <w:color w:val="000000"/>
          <w:kern w:val="0"/>
          <w:sz w:val="18"/>
          <w:szCs w:val="18"/>
        </w:rPr>
        <w:t>埃を持ち込まない</w:t>
      </w:r>
    </w:p>
    <w:p w:rsidR="003158A8" w:rsidRDefault="00DE164E" w:rsidP="003158A8">
      <w:pPr>
        <w:autoSpaceDE w:val="0"/>
        <w:autoSpaceDN w:val="0"/>
        <w:adjustRightInd w:val="0"/>
        <w:ind w:firstLineChars="300" w:firstLine="54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外気の濾過、外部よりも室内の圧力を高くする（陽圧の維持）、利用者の清浄化（クリーンスーツ）、</w:t>
      </w:r>
    </w:p>
    <w:p w:rsidR="00DE164E" w:rsidRPr="00FD777B" w:rsidRDefault="00DE164E" w:rsidP="003158A8">
      <w:pPr>
        <w:autoSpaceDE w:val="0"/>
        <w:autoSpaceDN w:val="0"/>
        <w:adjustRightInd w:val="0"/>
        <w:ind w:firstLineChars="300" w:firstLine="54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高純度ガス・超純水の利用</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hint="eastAsia"/>
          <w:color w:val="000000"/>
          <w:kern w:val="0"/>
          <w:sz w:val="18"/>
          <w:szCs w:val="18"/>
        </w:rPr>
        <w:t>•</w:t>
      </w:r>
      <w:r w:rsidRPr="00FD777B">
        <w:rPr>
          <w:rFonts w:ascii="HGPｺﾞｼｯｸE" w:eastAsia="HGPｺﾞｼｯｸE" w:hAnsi="HGPｺﾞｼｯｸE" w:cs="NimbusRomNo9L-Regu"/>
          <w:color w:val="000000"/>
          <w:kern w:val="0"/>
          <w:sz w:val="18"/>
          <w:szCs w:val="18"/>
        </w:rPr>
        <w:t xml:space="preserve"> </w:t>
      </w:r>
      <w:r w:rsidRPr="00FD777B">
        <w:rPr>
          <w:rFonts w:ascii="HGPｺﾞｼｯｸE" w:eastAsia="HGPｺﾞｼｯｸE" w:hAnsi="HGPｺﾞｼｯｸE" w:cs="HiraMinPro-W3-90msp-RKSJ-H-Iden" w:hint="eastAsia"/>
          <w:color w:val="000000"/>
          <w:kern w:val="0"/>
          <w:sz w:val="18"/>
          <w:szCs w:val="18"/>
        </w:rPr>
        <w:t>内部で発生させない</w:t>
      </w:r>
    </w:p>
    <w:p w:rsidR="00DE164E" w:rsidRPr="00FD777B" w:rsidRDefault="00DE164E" w:rsidP="003158A8">
      <w:pPr>
        <w:autoSpaceDE w:val="0"/>
        <w:autoSpaceDN w:val="0"/>
        <w:adjustRightInd w:val="0"/>
        <w:ind w:firstLineChars="250" w:firstLine="45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塵の発生が少ない建材の利用、利用者の適切な行動</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hint="eastAsia"/>
          <w:color w:val="000000"/>
          <w:kern w:val="0"/>
          <w:sz w:val="18"/>
          <w:szCs w:val="18"/>
        </w:rPr>
        <w:t>•</w:t>
      </w:r>
      <w:r w:rsidRPr="00FD777B">
        <w:rPr>
          <w:rFonts w:ascii="HGPｺﾞｼｯｸE" w:eastAsia="HGPｺﾞｼｯｸE" w:hAnsi="HGPｺﾞｼｯｸE" w:cs="NimbusRomNo9L-Regu"/>
          <w:color w:val="000000"/>
          <w:kern w:val="0"/>
          <w:sz w:val="18"/>
          <w:szCs w:val="18"/>
        </w:rPr>
        <w:t xml:space="preserve"> </w:t>
      </w:r>
      <w:r w:rsidRPr="00FD777B">
        <w:rPr>
          <w:rFonts w:ascii="HGPｺﾞｼｯｸE" w:eastAsia="HGPｺﾞｼｯｸE" w:hAnsi="HGPｺﾞｼｯｸE" w:cs="HiraMinPro-W3-90msp-RKSJ-H-Iden" w:hint="eastAsia"/>
          <w:color w:val="000000"/>
          <w:kern w:val="0"/>
          <w:sz w:val="18"/>
          <w:szCs w:val="18"/>
        </w:rPr>
        <w:t>万が一発生したら速やかに排出・除去し、溜め込まない</w:t>
      </w:r>
    </w:p>
    <w:p w:rsidR="0071779A" w:rsidRDefault="0071779A"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p>
    <w:p w:rsidR="003158A8" w:rsidRDefault="003158A8"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p>
    <w:p w:rsidR="00DE164E" w:rsidRPr="00FD777B" w:rsidRDefault="00EE34B7" w:rsidP="00EE34B7">
      <w:pPr>
        <w:pStyle w:val="2"/>
      </w:pPr>
      <w:bookmarkStart w:id="6" w:name="_Toc350343503"/>
      <w:r>
        <w:rPr>
          <w:rFonts w:hint="eastAsia"/>
        </w:rPr>
        <w:lastRenderedPageBreak/>
        <w:t>2.4</w:t>
      </w:r>
      <w:r>
        <w:rPr>
          <w:rFonts w:hint="eastAsia"/>
        </w:rPr>
        <w:t xml:space="preserve">　</w:t>
      </w:r>
      <w:r w:rsidR="00DE164E" w:rsidRPr="00FD777B">
        <w:rPr>
          <w:rFonts w:hint="eastAsia"/>
        </w:rPr>
        <w:t>クリーンルームからの排気と陽圧保持</w:t>
      </w:r>
      <w:bookmarkEnd w:id="6"/>
    </w:p>
    <w:p w:rsidR="003158A8" w:rsidRDefault="00DE164E" w:rsidP="003158A8">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クリーンルーム内の作業環境を良好に維持するためには、クリーンルームに一定量の空気を導入し、</w:t>
      </w:r>
    </w:p>
    <w:p w:rsidR="003158A8"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それに釣り合う量の空気を外に排出する必要があります。この際、クリーンルームへの埃の流入を防ぐため、</w:t>
      </w:r>
    </w:p>
    <w:p w:rsidR="003158A8"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クリーン度の高い領域ほど周囲よりも圧力を高く保持する必要があります。このため、クリーンルームからの</w:t>
      </w:r>
    </w:p>
    <w:p w:rsidR="003158A8"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排気口はコンダクタンスをきちんと設計してつくられています。</w:t>
      </w:r>
    </w:p>
    <w:p w:rsidR="00CC0864" w:rsidRDefault="00A37562" w:rsidP="00CC0864">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フォトニクスセンター</w:t>
      </w:r>
      <w:r w:rsidR="00DE164E" w:rsidRPr="00FD777B">
        <w:rPr>
          <w:rFonts w:ascii="HGPｺﾞｼｯｸE" w:eastAsia="HGPｺﾞｼｯｸE" w:hAnsi="HGPｺﾞｼｯｸE" w:cs="HiraMinPro-W3-90msp-RKSJ-H-Iden" w:hint="eastAsia"/>
          <w:color w:val="000000"/>
          <w:kern w:val="0"/>
          <w:sz w:val="18"/>
          <w:szCs w:val="18"/>
        </w:rPr>
        <w:t>クリーンルームでは、入り口</w:t>
      </w:r>
      <w:r w:rsidR="003158A8">
        <w:rPr>
          <w:rFonts w:ascii="HGPｺﾞｼｯｸE" w:eastAsia="HGPｺﾞｼｯｸE" w:hAnsi="HGPｺﾞｼｯｸE" w:cs="HiraMinPro-W3-90msp-RKSJ-H-Iden" w:hint="eastAsia"/>
          <w:color w:val="000000"/>
          <w:kern w:val="0"/>
          <w:sz w:val="18"/>
          <w:szCs w:val="18"/>
        </w:rPr>
        <w:t>の</w:t>
      </w:r>
      <w:r w:rsidR="00DE164E" w:rsidRPr="00FD777B">
        <w:rPr>
          <w:rFonts w:ascii="HGPｺﾞｼｯｸE" w:eastAsia="HGPｺﾞｼｯｸE" w:hAnsi="HGPｺﾞｼｯｸE" w:cs="HiraMinPro-W3-90msp-RKSJ-H-Iden" w:hint="eastAsia"/>
          <w:color w:val="000000"/>
          <w:kern w:val="0"/>
          <w:sz w:val="18"/>
          <w:szCs w:val="18"/>
        </w:rPr>
        <w:t>扉の横に重りと蓋（ダンパ）のついた空気の出口スリットが設置されていますが、この重りはまさにクリーンルーム内部の圧力を陽圧に保持するためのものです。クリーンルームに入る際に、入り口扉を開けると、このダンパが閉じるのが観察できます。これは、扉を通ってクリーンルーム</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内部の空気が抜けてしまうためです。したがって、扉を開けたままにしておくと、クリーンルームの陽圧を保持することはできません。「扉を開けるのはできるだけ短く」というクリーンルームの鉄則が重要になります。同様に、エアシャワーなどで</w:t>
      </w:r>
      <w:r w:rsidR="00CC0864">
        <w:rPr>
          <w:rFonts w:ascii="HGPｺﾞｼｯｸE" w:eastAsia="HGPｺﾞｼｯｸE" w:hAnsi="HGPｺﾞｼｯｸE" w:cs="NimbusRomNo9L-Regu"/>
          <w:color w:val="000000"/>
          <w:kern w:val="0"/>
          <w:sz w:val="18"/>
          <w:szCs w:val="18"/>
        </w:rPr>
        <w:t>2</w:t>
      </w:r>
      <w:r w:rsidRPr="00FD777B">
        <w:rPr>
          <w:rFonts w:ascii="HGPｺﾞｼｯｸE" w:eastAsia="HGPｺﾞｼｯｸE" w:hAnsi="HGPｺﾞｼｯｸE" w:cs="HiraMinPro-W3-90msp-RKSJ-H-Iden" w:hint="eastAsia"/>
          <w:color w:val="000000"/>
          <w:kern w:val="0"/>
          <w:sz w:val="18"/>
          <w:szCs w:val="18"/>
        </w:rPr>
        <w:t>重扉になっている部分では、扉を片方ずつ開けて空気の通り道をつくらないようにすることが</w:t>
      </w:r>
      <w:r w:rsidR="00CC0864">
        <w:rPr>
          <w:rFonts w:ascii="HGPｺﾞｼｯｸE" w:eastAsia="HGPｺﾞｼｯｸE" w:hAnsi="HGPｺﾞｼｯｸE" w:cs="HiraMinPro-W3-90msp-RKSJ-H-Iden" w:hint="eastAsia"/>
          <w:color w:val="000000"/>
          <w:kern w:val="0"/>
          <w:sz w:val="18"/>
          <w:szCs w:val="18"/>
        </w:rPr>
        <w:t>重要</w:t>
      </w:r>
      <w:r w:rsidRPr="00FD777B">
        <w:rPr>
          <w:rFonts w:ascii="HGPｺﾞｼｯｸE" w:eastAsia="HGPｺﾞｼｯｸE" w:hAnsi="HGPｺﾞｼｯｸE" w:cs="HiraMinPro-W3-90msp-RKSJ-H-Iden" w:hint="eastAsia"/>
          <w:color w:val="000000"/>
          <w:kern w:val="0"/>
          <w:sz w:val="18"/>
          <w:szCs w:val="18"/>
        </w:rPr>
        <w:t>です。</w:t>
      </w:r>
    </w:p>
    <w:p w:rsidR="00DE164E" w:rsidRDefault="00A37562" w:rsidP="00CC0864">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また、</w:t>
      </w:r>
      <w:r w:rsidR="00DE164E" w:rsidRPr="00FD777B">
        <w:rPr>
          <w:rFonts w:ascii="HGPｺﾞｼｯｸE" w:eastAsia="HGPｺﾞｼｯｸE" w:hAnsi="HGPｺﾞｼｯｸE" w:cs="HiraMinPro-W3-90msp-RKSJ-H-Iden" w:hint="eastAsia"/>
          <w:color w:val="000000"/>
          <w:kern w:val="0"/>
          <w:sz w:val="18"/>
          <w:szCs w:val="18"/>
        </w:rPr>
        <w:t>ドラフトチャンバーを稼動させている間は、ファンだけでなく外気処理のコストが余分にかかっていることを忘れないでください。ドラフトチャンバーを動かしたままで放置することは厳禁です。</w:t>
      </w:r>
    </w:p>
    <w:p w:rsidR="00CC0864" w:rsidRPr="00FD777B" w:rsidRDefault="00CC0864" w:rsidP="00CC0864">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p>
    <w:p w:rsidR="00DE164E" w:rsidRPr="00FD777B" w:rsidRDefault="00EE34B7" w:rsidP="00EE34B7">
      <w:pPr>
        <w:pStyle w:val="2"/>
      </w:pPr>
      <w:bookmarkStart w:id="7" w:name="_Toc350343504"/>
      <w:r>
        <w:rPr>
          <w:rFonts w:hint="eastAsia"/>
        </w:rPr>
        <w:t>2.5</w:t>
      </w:r>
      <w:r>
        <w:rPr>
          <w:rFonts w:hint="eastAsia"/>
        </w:rPr>
        <w:t xml:space="preserve">　</w:t>
      </w:r>
      <w:r w:rsidR="00DE164E" w:rsidRPr="00FD777B">
        <w:rPr>
          <w:rFonts w:hint="eastAsia"/>
        </w:rPr>
        <w:t>クリーンルーム内での発塵抑制</w:t>
      </w:r>
      <w:bookmarkEnd w:id="7"/>
    </w:p>
    <w:p w:rsidR="00CC0864" w:rsidRDefault="00DE164E" w:rsidP="00CC0864">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これまでに説明したように、クリーンルームには外部の埃を取り込まず、内部で発生した埃も迅速に除去する</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機能が備わっています。クリーンルーム内部での発塵を最小限に抑えるためには、「人間が最大の発塵源である」</w:t>
      </w:r>
    </w:p>
    <w:p w:rsidR="00CC0864" w:rsidRDefault="00CC0864" w:rsidP="00A37562">
      <w:pPr>
        <w:autoSpaceDE w:val="0"/>
        <w:autoSpaceDN w:val="0"/>
        <w:adjustRightInd w:val="0"/>
        <w:jc w:val="left"/>
        <w:rPr>
          <w:rFonts w:ascii="HGPｺﾞｼｯｸE" w:eastAsia="HGPｺﾞｼｯｸE" w:hAnsi="HGPｺﾞｼｯｸE" w:cs="HiraMinPro-W3-90msp-RKSJ-H-Iden"/>
          <w:color w:val="000000"/>
          <w:kern w:val="0"/>
          <w:sz w:val="18"/>
          <w:szCs w:val="18"/>
        </w:rPr>
      </w:pPr>
      <w:r>
        <w:rPr>
          <w:rFonts w:ascii="HGPｺﾞｼｯｸE" w:eastAsia="HGPｺﾞｼｯｸE" w:hAnsi="HGPｺﾞｼｯｸE" w:cs="HiraMinPro-W3-90msp-RKSJ-H-Iden" w:hint="eastAsia"/>
          <w:color w:val="000000"/>
          <w:kern w:val="0"/>
          <w:sz w:val="18"/>
          <w:szCs w:val="18"/>
        </w:rPr>
        <w:t>という</w:t>
      </w:r>
      <w:r w:rsidR="00DE164E" w:rsidRPr="00FD777B">
        <w:rPr>
          <w:rFonts w:ascii="HGPｺﾞｼｯｸE" w:eastAsia="HGPｺﾞｼｯｸE" w:hAnsi="HGPｺﾞｼｯｸE" w:cs="HiraMinPro-W3-90msp-RKSJ-H-Iden" w:hint="eastAsia"/>
          <w:color w:val="000000"/>
          <w:kern w:val="0"/>
          <w:sz w:val="18"/>
          <w:szCs w:val="18"/>
        </w:rPr>
        <w:t>ことを認識する必要があります。人間が立っているだけでも相当数の埃を発して</w:t>
      </w:r>
      <w:r w:rsidR="00A37562" w:rsidRPr="00FD777B">
        <w:rPr>
          <w:rFonts w:ascii="HGPｺﾞｼｯｸE" w:eastAsia="HGPｺﾞｼｯｸE" w:hAnsi="HGPｺﾞｼｯｸE" w:cs="HiraMinPro-W3-90msp-RKSJ-H-Iden" w:hint="eastAsia"/>
          <w:color w:val="000000"/>
          <w:kern w:val="0"/>
          <w:sz w:val="18"/>
          <w:szCs w:val="18"/>
        </w:rPr>
        <w:t>いま</w:t>
      </w:r>
      <w:r w:rsidR="00DE164E" w:rsidRPr="00FD777B">
        <w:rPr>
          <w:rFonts w:ascii="HGPｺﾞｼｯｸE" w:eastAsia="HGPｺﾞｼｯｸE" w:hAnsi="HGPｺﾞｼｯｸE" w:cs="HiraMinPro-W3-90msp-RKSJ-H-Iden" w:hint="eastAsia"/>
          <w:color w:val="000000"/>
          <w:kern w:val="0"/>
          <w:sz w:val="18"/>
          <w:szCs w:val="18"/>
        </w:rPr>
        <w:t>す。さらに、体の動きが激しくなるにつれて発塵量は増大します</w:t>
      </w:r>
      <w:r w:rsidR="00A37562" w:rsidRPr="00FD777B">
        <w:rPr>
          <w:rFonts w:ascii="HGPｺﾞｼｯｸE" w:eastAsia="HGPｺﾞｼｯｸE" w:hAnsi="HGPｺﾞｼｯｸE" w:cs="NimbusRomNo9L-Regu" w:hint="eastAsia"/>
          <w:color w:val="000000"/>
          <w:kern w:val="0"/>
          <w:sz w:val="15"/>
          <w:szCs w:val="15"/>
        </w:rPr>
        <w:t>。</w:t>
      </w:r>
      <w:r>
        <w:rPr>
          <w:rFonts w:ascii="HGPｺﾞｼｯｸE" w:eastAsia="HGPｺﾞｼｯｸE" w:hAnsi="HGPｺﾞｼｯｸE" w:cs="HiraMinPro-W3-90msp-RKSJ-H-Iden" w:hint="eastAsia"/>
          <w:color w:val="000000"/>
          <w:kern w:val="0"/>
          <w:sz w:val="18"/>
          <w:szCs w:val="18"/>
        </w:rPr>
        <w:t>作業着のままでは膨大な</w:t>
      </w:r>
      <w:r w:rsidR="00DE164E" w:rsidRPr="00FD777B">
        <w:rPr>
          <w:rFonts w:ascii="HGPｺﾞｼｯｸE" w:eastAsia="HGPｺﾞｼｯｸE" w:hAnsi="HGPｺﾞｼｯｸE" w:cs="HiraMinPro-W3-90msp-RKSJ-H-Iden" w:hint="eastAsia"/>
          <w:color w:val="000000"/>
          <w:kern w:val="0"/>
          <w:sz w:val="18"/>
          <w:szCs w:val="18"/>
        </w:rPr>
        <w:t>数の塵を発生しますが、白衣型のクリーン</w:t>
      </w:r>
    </w:p>
    <w:p w:rsidR="00A37562" w:rsidRPr="00FD777B" w:rsidRDefault="00DE164E" w:rsidP="00A37562">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スーツを着用することで約</w:t>
      </w:r>
      <w:r w:rsidR="00CC0864">
        <w:rPr>
          <w:rFonts w:ascii="HGPｺﾞｼｯｸE" w:eastAsia="HGPｺﾞｼｯｸE" w:hAnsi="HGPｺﾞｼｯｸE" w:cs="NimbusRomNo9L-Regu"/>
          <w:color w:val="000000"/>
          <w:kern w:val="0"/>
          <w:sz w:val="18"/>
          <w:szCs w:val="18"/>
        </w:rPr>
        <w:t>1</w:t>
      </w:r>
      <w:r w:rsidRPr="00FD777B">
        <w:rPr>
          <w:rFonts w:ascii="HGPｺﾞｼｯｸE" w:eastAsia="HGPｺﾞｼｯｸE" w:hAnsi="HGPｺﾞｼｯｸE" w:cs="HiraMinPro-W3-90msp-RKSJ-H-Iden" w:hint="eastAsia"/>
          <w:color w:val="000000"/>
          <w:kern w:val="0"/>
          <w:sz w:val="18"/>
          <w:szCs w:val="18"/>
        </w:rPr>
        <w:t>桁、つなぎ服とフードを着用し</w:t>
      </w:r>
      <w:r w:rsidR="00A37562" w:rsidRPr="00FD777B">
        <w:rPr>
          <w:rFonts w:ascii="HGPｺﾞｼｯｸE" w:eastAsia="HGPｺﾞｼｯｸE" w:hAnsi="HGPｺﾞｼｯｸE" w:cs="HiraMinPro-W3-90msp-RKSJ-H-Iden" w:hint="eastAsia"/>
          <w:color w:val="000000"/>
          <w:kern w:val="0"/>
          <w:sz w:val="18"/>
          <w:szCs w:val="18"/>
        </w:rPr>
        <w:t>て体全体をクリーンスーツで包めばさらに１桁発塵量が低下します。このような効果が実証されているからこそ、クリーンルームに入室する際にはクリーンスーツを着用するのです。</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Medi"/>
          <w:color w:val="000000"/>
          <w:kern w:val="0"/>
          <w:sz w:val="18"/>
          <w:szCs w:val="18"/>
        </w:rPr>
        <w:t xml:space="preserve"> </w:t>
      </w:r>
    </w:p>
    <w:p w:rsidR="00DE164E" w:rsidRPr="00CC0864" w:rsidRDefault="00EE34B7" w:rsidP="00EE34B7">
      <w:pPr>
        <w:pStyle w:val="2"/>
      </w:pPr>
      <w:bookmarkStart w:id="8" w:name="_Toc350343505"/>
      <w:r>
        <w:rPr>
          <w:rFonts w:hint="eastAsia"/>
        </w:rPr>
        <w:t>2.6</w:t>
      </w:r>
      <w:r>
        <w:rPr>
          <w:rFonts w:hint="eastAsia"/>
        </w:rPr>
        <w:t xml:space="preserve">　</w:t>
      </w:r>
      <w:r w:rsidR="00DE164E" w:rsidRPr="00CC0864">
        <w:rPr>
          <w:rFonts w:hint="eastAsia"/>
        </w:rPr>
        <w:t>クリーンスーツの効用と管理</w:t>
      </w:r>
      <w:bookmarkEnd w:id="8"/>
    </w:p>
    <w:p w:rsidR="00DE164E" w:rsidRPr="00FD777B" w:rsidRDefault="00DE164E" w:rsidP="00CC0864">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では、クリーンスーツを着用すると、なぜ発塵量が減るのでしょう？クリーンスーツは、ポリエステルなどの発塵量が少ない繊維でできており、体全体を顔面以外くまなく包むようになっています。発塵の原因は、人間の皮膚や衣服がこすれて埃が出ることです。静止していても、すでに人体に吸着している埃が室内に放出されます。クリーンスーツを着用しても、クリーンスーツの内部では相変わらず発塵しています。しかし、クリーンスーツで包まれているために、発生した埃はクリーンスーツ内部に溜め込まれることになります</w:t>
      </w:r>
      <w:r w:rsidR="00A37562" w:rsidRPr="00FD777B">
        <w:rPr>
          <w:rFonts w:ascii="HGPｺﾞｼｯｸE" w:eastAsia="HGPｺﾞｼｯｸE" w:hAnsi="HGPｺﾞｼｯｸE" w:cs="NimbusRomNo9L-Regu" w:hint="eastAsia"/>
          <w:color w:val="000000"/>
          <w:kern w:val="0"/>
          <w:sz w:val="15"/>
          <w:szCs w:val="15"/>
        </w:rPr>
        <w:t>。</w:t>
      </w:r>
      <w:r w:rsidRPr="00FD777B">
        <w:rPr>
          <w:rFonts w:ascii="HGPｺﾞｼｯｸE" w:eastAsia="HGPｺﾞｼｯｸE" w:hAnsi="HGPｺﾞｼｯｸE" w:cs="HiraMinPro-W3-90msp-RKSJ-H-Iden" w:hint="eastAsia"/>
          <w:color w:val="000000"/>
          <w:kern w:val="0"/>
          <w:sz w:val="18"/>
          <w:szCs w:val="18"/>
        </w:rPr>
        <w:t>このように、クリーンスーツは、最大の発塵源である人体を包み込み埃を拡散させないという重要な役割を担っています。ですから、着用の際に、フードの裾がはみ出していないか、毛髪がフードからはみ出していないかなど、正しい着用法を守ることがきわめて重要です。また、万が一クリーンルーム内部でクリーンスーツのチャックを開ける</w:t>
      </w:r>
      <w:r w:rsidR="00A37562" w:rsidRPr="00FD777B">
        <w:rPr>
          <w:rFonts w:ascii="HGPｺﾞｼｯｸE" w:eastAsia="HGPｺﾞｼｯｸE" w:hAnsi="HGPｺﾞｼｯｸE" w:cs="NimbusRomNo9L-Regu" w:hint="eastAsia"/>
          <w:color w:val="000000"/>
          <w:kern w:val="0"/>
          <w:sz w:val="15"/>
          <w:szCs w:val="15"/>
        </w:rPr>
        <w:t>、</w:t>
      </w:r>
      <w:r w:rsidRPr="00FD777B">
        <w:rPr>
          <w:rFonts w:ascii="HGPｺﾞｼｯｸE" w:eastAsia="HGPｺﾞｼｯｸE" w:hAnsi="HGPｺﾞｼｯｸE" w:cs="HiraMinPro-W3-90msp-RKSJ-H-Iden" w:hint="eastAsia"/>
          <w:color w:val="000000"/>
          <w:kern w:val="0"/>
          <w:sz w:val="18"/>
          <w:szCs w:val="18"/>
        </w:rPr>
        <w:t>袖をまくるなどの行為を行った</w:t>
      </w:r>
      <w:r w:rsidRPr="00FD777B">
        <w:rPr>
          <w:rFonts w:ascii="HGPｺﾞｼｯｸE" w:eastAsia="HGPｺﾞｼｯｸE" w:hAnsi="HGPｺﾞｼｯｸE" w:cs="HiraMinPro-W3-90msp-RKSJ-H-Iden" w:hint="eastAsia"/>
          <w:color w:val="000000"/>
          <w:kern w:val="0"/>
          <w:sz w:val="18"/>
          <w:szCs w:val="18"/>
        </w:rPr>
        <w:lastRenderedPageBreak/>
        <w:t>らどうなるでしょう？それまでに溜め込んだ埃を一気にクリーンルーム内に放出することになります。</w:t>
      </w:r>
    </w:p>
    <w:p w:rsidR="00DE164E" w:rsidRDefault="00DE164E" w:rsidP="00B96030">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クリーンスーツについた埃を除去するために、エアシャワーを活用します。クリーンスーツ表面にむらなくエア</w:t>
      </w:r>
      <w:r w:rsidR="00CC0864">
        <w:rPr>
          <w:rFonts w:ascii="HGPｺﾞｼｯｸE" w:eastAsia="HGPｺﾞｼｯｸE" w:hAnsi="HGPｺﾞｼｯｸE" w:cs="HiraMinPro-W3-90msp-RKSJ-H-Iden" w:hint="eastAsia"/>
          <w:color w:val="000000"/>
          <w:kern w:val="0"/>
          <w:sz w:val="18"/>
          <w:szCs w:val="18"/>
        </w:rPr>
        <w:t>を</w:t>
      </w:r>
      <w:r w:rsidRPr="00FD777B">
        <w:rPr>
          <w:rFonts w:ascii="HGPｺﾞｼｯｸE" w:eastAsia="HGPｺﾞｼｯｸE" w:hAnsi="HGPｺﾞｼｯｸE" w:cs="HiraMinPro-W3-90msp-RKSJ-H-Iden" w:hint="eastAsia"/>
          <w:color w:val="000000"/>
          <w:kern w:val="0"/>
          <w:sz w:val="18"/>
          <w:szCs w:val="18"/>
        </w:rPr>
        <w:t>当てることが必要ですから、エアシャワー内部では手足を動かして、頭の上やわきの下などにもエアを当てましょう。</w:t>
      </w:r>
    </w:p>
    <w:p w:rsidR="00EE34B7" w:rsidRPr="00FD777B" w:rsidRDefault="00EE34B7" w:rsidP="00B96030">
      <w:pPr>
        <w:autoSpaceDE w:val="0"/>
        <w:autoSpaceDN w:val="0"/>
        <w:adjustRightInd w:val="0"/>
        <w:jc w:val="left"/>
        <w:rPr>
          <w:rFonts w:ascii="HGPｺﾞｼｯｸE" w:eastAsia="HGPｺﾞｼｯｸE" w:hAnsi="HGPｺﾞｼｯｸE" w:cs="HiraMinPro-W3-90msp-RKSJ-H-Iden"/>
          <w:color w:val="000000"/>
          <w:kern w:val="0"/>
          <w:sz w:val="18"/>
          <w:szCs w:val="18"/>
        </w:rPr>
      </w:pPr>
    </w:p>
    <w:p w:rsidR="00DE164E" w:rsidRPr="00CC0864" w:rsidRDefault="00EE34B7" w:rsidP="00EE34B7">
      <w:pPr>
        <w:pStyle w:val="2"/>
      </w:pPr>
      <w:bookmarkStart w:id="9" w:name="_Toc350343506"/>
      <w:r>
        <w:rPr>
          <w:rFonts w:hint="eastAsia"/>
        </w:rPr>
        <w:t>2.7</w:t>
      </w:r>
      <w:r>
        <w:rPr>
          <w:rFonts w:hint="eastAsia"/>
        </w:rPr>
        <w:t xml:space="preserve">　</w:t>
      </w:r>
      <w:r w:rsidR="00DE164E" w:rsidRPr="00CC0864">
        <w:rPr>
          <w:rFonts w:hint="eastAsia"/>
        </w:rPr>
        <w:t>クリーンルーム入室前の心得</w:t>
      </w:r>
      <w:bookmarkEnd w:id="9"/>
    </w:p>
    <w:p w:rsidR="00CC0864" w:rsidRDefault="00DE164E" w:rsidP="00CC0864">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前節で述べたように、クリーンスーツや手袋の着用によって最大の発塵源である人間からの発塵を効果的に</w:t>
      </w:r>
    </w:p>
    <w:p w:rsidR="00CC0864" w:rsidRDefault="00DE164E" w:rsidP="00CC0864">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抑制できますが、人間が吐き出す息に含まれる塵はクリーンスーツでは抑制できません。喫煙者がマスク無しで吐く息には膨大な量の塵が含まれます。</w:t>
      </w:r>
    </w:p>
    <w:p w:rsidR="00DE164E" w:rsidRPr="00FD777B" w:rsidRDefault="00DE164E" w:rsidP="00CC0864">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喫煙の権利を妨げることはできませんが、クリーンルームに入室する際には以下の注意が必要です。</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hint="eastAsia"/>
          <w:color w:val="000000"/>
          <w:kern w:val="0"/>
          <w:sz w:val="18"/>
          <w:szCs w:val="18"/>
        </w:rPr>
        <w:t>•</w:t>
      </w:r>
      <w:r w:rsidRPr="00FD777B">
        <w:rPr>
          <w:rFonts w:ascii="HGPｺﾞｼｯｸE" w:eastAsia="HGPｺﾞｼｯｸE" w:hAnsi="HGPｺﾞｼｯｸE" w:cs="NimbusRomNo9L-Regu"/>
          <w:color w:val="000000"/>
          <w:kern w:val="0"/>
          <w:sz w:val="18"/>
          <w:szCs w:val="18"/>
        </w:rPr>
        <w:t xml:space="preserve"> </w:t>
      </w:r>
      <w:r w:rsidRPr="00FD777B">
        <w:rPr>
          <w:rFonts w:ascii="HGPｺﾞｼｯｸE" w:eastAsia="HGPｺﾞｼｯｸE" w:hAnsi="HGPｺﾞｼｯｸE" w:cs="HiraMinPro-W3-90msp-RKSJ-H-Iden" w:hint="eastAsia"/>
          <w:color w:val="000000"/>
          <w:kern w:val="0"/>
          <w:sz w:val="18"/>
          <w:szCs w:val="18"/>
        </w:rPr>
        <w:t>クリーンルーム周辺は当然禁煙（発塵対策以前に、安全にかかわる）</w:t>
      </w:r>
    </w:p>
    <w:p w:rsidR="00DE164E" w:rsidRPr="00EA101A" w:rsidRDefault="00DE164E" w:rsidP="00DE164E">
      <w:pPr>
        <w:autoSpaceDE w:val="0"/>
        <w:autoSpaceDN w:val="0"/>
        <w:adjustRightInd w:val="0"/>
        <w:jc w:val="left"/>
        <w:rPr>
          <w:rFonts w:ascii="HGPｺﾞｼｯｸE" w:eastAsia="HGPｺﾞｼｯｸE" w:hAnsi="HGPｺﾞｼｯｸE" w:cs="HiraMinPro-W3-90msp-RKSJ-H-Iden"/>
          <w:kern w:val="0"/>
          <w:sz w:val="18"/>
          <w:szCs w:val="18"/>
        </w:rPr>
      </w:pPr>
      <w:r w:rsidRPr="00EA101A">
        <w:rPr>
          <w:rFonts w:ascii="HGPｺﾞｼｯｸE" w:eastAsia="HGPｺﾞｼｯｸE" w:hAnsi="HGPｺﾞｼｯｸE" w:cs="NimbusRomNo9L-Regu" w:hint="eastAsia"/>
          <w:kern w:val="0"/>
          <w:sz w:val="18"/>
          <w:szCs w:val="18"/>
        </w:rPr>
        <w:t>•</w:t>
      </w:r>
      <w:r w:rsidRPr="00EA101A">
        <w:rPr>
          <w:rFonts w:ascii="HGPｺﾞｼｯｸE" w:eastAsia="HGPｺﾞｼｯｸE" w:hAnsi="HGPｺﾞｼｯｸE" w:cs="NimbusRomNo9L-Regu"/>
          <w:kern w:val="0"/>
          <w:sz w:val="18"/>
          <w:szCs w:val="18"/>
        </w:rPr>
        <w:t xml:space="preserve"> </w:t>
      </w:r>
      <w:r w:rsidRPr="00EA101A">
        <w:rPr>
          <w:rFonts w:ascii="HGPｺﾞｼｯｸE" w:eastAsia="HGPｺﾞｼｯｸE" w:hAnsi="HGPｺﾞｼｯｸE" w:cs="HiraMinPro-W3-90msp-RKSJ-H-Iden" w:hint="eastAsia"/>
          <w:kern w:val="0"/>
          <w:sz w:val="18"/>
          <w:szCs w:val="18"/>
        </w:rPr>
        <w:t>喫煙後</w:t>
      </w:r>
      <w:r w:rsidR="00F51BA7" w:rsidRPr="00EA101A">
        <w:rPr>
          <w:rFonts w:ascii="HGPｺﾞｼｯｸE" w:eastAsia="HGPｺﾞｼｯｸE" w:hAnsi="HGPｺﾞｼｯｸE" w:cs="NimbusRomNo9L-Regu"/>
          <w:kern w:val="0"/>
          <w:sz w:val="18"/>
          <w:szCs w:val="18"/>
        </w:rPr>
        <w:t>40</w:t>
      </w:r>
      <w:r w:rsidRPr="00EA101A">
        <w:rPr>
          <w:rFonts w:ascii="HGPｺﾞｼｯｸE" w:eastAsia="HGPｺﾞｼｯｸE" w:hAnsi="HGPｺﾞｼｯｸE" w:cs="HiraMinPro-W3-90msp-RKSJ-H-Iden" w:hint="eastAsia"/>
          <w:kern w:val="0"/>
          <w:sz w:val="18"/>
          <w:szCs w:val="18"/>
        </w:rPr>
        <w:t>分は入室を控える</w:t>
      </w:r>
    </w:p>
    <w:p w:rsidR="00DE164E"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hint="eastAsia"/>
          <w:color w:val="000000"/>
          <w:kern w:val="0"/>
          <w:sz w:val="18"/>
          <w:szCs w:val="18"/>
        </w:rPr>
        <w:t>•</w:t>
      </w:r>
      <w:r w:rsidRPr="00FD777B">
        <w:rPr>
          <w:rFonts w:ascii="HGPｺﾞｼｯｸE" w:eastAsia="HGPｺﾞｼｯｸE" w:hAnsi="HGPｺﾞｼｯｸE" w:cs="NimbusRomNo9L-Regu"/>
          <w:color w:val="000000"/>
          <w:kern w:val="0"/>
          <w:sz w:val="18"/>
          <w:szCs w:val="18"/>
        </w:rPr>
        <w:t xml:space="preserve"> </w:t>
      </w:r>
      <w:r w:rsidRPr="00FD777B">
        <w:rPr>
          <w:rFonts w:ascii="HGPｺﾞｼｯｸE" w:eastAsia="HGPｺﾞｼｯｸE" w:hAnsi="HGPｺﾞｼｯｸE" w:cs="HiraMinPro-W3-90msp-RKSJ-H-Iden" w:hint="eastAsia"/>
          <w:color w:val="000000"/>
          <w:kern w:val="0"/>
          <w:sz w:val="18"/>
          <w:szCs w:val="18"/>
        </w:rPr>
        <w:t>入室の際には、きちんとマスクを着用する。（これは非喫煙者も同様）</w:t>
      </w:r>
    </w:p>
    <w:p w:rsidR="00CC0864" w:rsidRPr="00FD777B" w:rsidRDefault="00CC0864"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p>
    <w:p w:rsidR="00DE164E" w:rsidRPr="00CC0864" w:rsidRDefault="00EE34B7" w:rsidP="00EE34B7">
      <w:pPr>
        <w:pStyle w:val="2"/>
      </w:pPr>
      <w:bookmarkStart w:id="10" w:name="_Toc350343507"/>
      <w:r>
        <w:rPr>
          <w:rFonts w:hint="eastAsia"/>
        </w:rPr>
        <w:t>2.8</w:t>
      </w:r>
      <w:r>
        <w:rPr>
          <w:rFonts w:hint="eastAsia"/>
        </w:rPr>
        <w:t xml:space="preserve">　</w:t>
      </w:r>
      <w:r w:rsidR="00DE164E" w:rsidRPr="00CC0864">
        <w:rPr>
          <w:rFonts w:hint="eastAsia"/>
        </w:rPr>
        <w:t>クリーンルームへの物品持ち込み</w:t>
      </w:r>
      <w:bookmarkEnd w:id="10"/>
    </w:p>
    <w:p w:rsidR="00B96030" w:rsidRPr="00FD777B" w:rsidRDefault="00DE164E" w:rsidP="00CC0864">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クリーンルームに持ち込む物品が発塵源になることがよくあります。</w:t>
      </w:r>
      <w:r w:rsidR="00CC0864">
        <w:rPr>
          <w:rFonts w:ascii="HGPｺﾞｼｯｸE" w:eastAsia="HGPｺﾞｼｯｸE" w:hAnsi="HGPｺﾞｼｯｸE" w:cs="HiraMinPro-W3-90msp-RKSJ-H-Iden" w:hint="eastAsia"/>
          <w:color w:val="000000"/>
          <w:kern w:val="0"/>
          <w:sz w:val="18"/>
          <w:szCs w:val="18"/>
        </w:rPr>
        <w:t xml:space="preserve">　</w:t>
      </w:r>
    </w:p>
    <w:p w:rsidR="00DE164E" w:rsidRPr="00EA101A" w:rsidRDefault="00DE164E" w:rsidP="00DE164E">
      <w:pPr>
        <w:autoSpaceDE w:val="0"/>
        <w:autoSpaceDN w:val="0"/>
        <w:adjustRightInd w:val="0"/>
        <w:jc w:val="left"/>
        <w:rPr>
          <w:rFonts w:ascii="HGPｺﾞｼｯｸE" w:eastAsia="HGPｺﾞｼｯｸE" w:hAnsi="HGPｺﾞｼｯｸE" w:cs="HiraMinPro-W3-90msp-RKSJ-H-Iden"/>
          <w:kern w:val="0"/>
          <w:sz w:val="18"/>
          <w:szCs w:val="18"/>
        </w:rPr>
      </w:pPr>
      <w:r w:rsidRPr="00EA101A">
        <w:rPr>
          <w:rFonts w:ascii="HGPｺﾞｼｯｸE" w:eastAsia="HGPｺﾞｼｯｸE" w:hAnsi="HGPｺﾞｼｯｸE" w:cs="HiraMinPro-W3-90msp-RKSJ-H-Iden" w:hint="eastAsia"/>
          <w:kern w:val="0"/>
          <w:sz w:val="18"/>
          <w:szCs w:val="18"/>
        </w:rPr>
        <w:t>梱包に用いるダンボール</w:t>
      </w:r>
      <w:r w:rsidR="00B96030" w:rsidRPr="00EA101A">
        <w:rPr>
          <w:rFonts w:ascii="HGPｺﾞｼｯｸE" w:eastAsia="HGPｺﾞｼｯｸE" w:hAnsi="HGPｺﾞｼｯｸE" w:cs="HiraMinPro-W3-90msp-RKSJ-H-Iden" w:hint="eastAsia"/>
          <w:kern w:val="0"/>
          <w:sz w:val="18"/>
          <w:szCs w:val="18"/>
        </w:rPr>
        <w:t>など、発塵性の高い</w:t>
      </w:r>
      <w:r w:rsidRPr="00EA101A">
        <w:rPr>
          <w:rFonts w:ascii="HGPｺﾞｼｯｸE" w:eastAsia="HGPｺﾞｼｯｸE" w:hAnsi="HGPｺﾞｼｯｸE" w:cs="HiraMinPro-W3-90msp-RKSJ-H-Iden" w:hint="eastAsia"/>
          <w:kern w:val="0"/>
          <w:sz w:val="18"/>
          <w:szCs w:val="18"/>
        </w:rPr>
        <w:t>紙類</w:t>
      </w:r>
      <w:r w:rsidR="00EA101A" w:rsidRPr="00EA101A">
        <w:rPr>
          <w:rFonts w:ascii="HGPｺﾞｼｯｸE" w:eastAsia="HGPｺﾞｼｯｸE" w:hAnsi="HGPｺﾞｼｯｸE" w:cs="HiraMinPro-W3-90msp-RKSJ-H-Iden" w:hint="eastAsia"/>
          <w:kern w:val="0"/>
          <w:sz w:val="18"/>
          <w:szCs w:val="18"/>
        </w:rPr>
        <w:t>、普通紙</w:t>
      </w:r>
      <w:r w:rsidRPr="00EA101A">
        <w:rPr>
          <w:rFonts w:ascii="HGPｺﾞｼｯｸE" w:eastAsia="HGPｺﾞｼｯｸE" w:hAnsi="HGPｺﾞｼｯｸE" w:cs="HiraMinPro-W3-90msp-RKSJ-H-Iden" w:hint="eastAsia"/>
          <w:kern w:val="0"/>
          <w:sz w:val="18"/>
          <w:szCs w:val="18"/>
        </w:rPr>
        <w:t>をクリーンルームに持ち込むことは厳禁です。</w:t>
      </w:r>
    </w:p>
    <w:p w:rsidR="00CC0864"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紙に限らず、一般の布や木材など、繊維や粒子を容易に放出しそうなものはクリーンルームには持ち込めません。どうしても必要な場合は、周囲を低発塵のビニールなどで密閉し、埃を周囲に拡散しない状態を保つならば</w:t>
      </w:r>
    </w:p>
    <w:p w:rsidR="00DE164E" w:rsidRDefault="00DE164E" w:rsidP="00DE164E">
      <w:pPr>
        <w:autoSpaceDE w:val="0"/>
        <w:autoSpaceDN w:val="0"/>
        <w:adjustRightInd w:val="0"/>
        <w:jc w:val="left"/>
        <w:rPr>
          <w:rFonts w:ascii="HGPｺﾞｼｯｸE" w:eastAsia="HGPｺﾞｼｯｸE" w:hAnsi="HGPｺﾞｼｯｸE" w:cs="NimbusRomNo9L-Regu"/>
          <w:color w:val="000000"/>
          <w:kern w:val="0"/>
          <w:sz w:val="15"/>
          <w:szCs w:val="15"/>
        </w:rPr>
      </w:pPr>
      <w:r w:rsidRPr="00FD777B">
        <w:rPr>
          <w:rFonts w:ascii="HGPｺﾞｼｯｸE" w:eastAsia="HGPｺﾞｼｯｸE" w:hAnsi="HGPｺﾞｼｯｸE" w:cs="HiraMinPro-W3-90msp-RKSJ-H-Iden" w:hint="eastAsia"/>
          <w:color w:val="000000"/>
          <w:kern w:val="0"/>
          <w:sz w:val="18"/>
          <w:szCs w:val="18"/>
        </w:rPr>
        <w:t>持ち込むことが可能です</w:t>
      </w:r>
      <w:r w:rsidR="00B96030" w:rsidRPr="00FD777B">
        <w:rPr>
          <w:rFonts w:ascii="HGPｺﾞｼｯｸE" w:eastAsia="HGPｺﾞｼｯｸE" w:hAnsi="HGPｺﾞｼｯｸE" w:cs="NimbusRomNo9L-Regu" w:hint="eastAsia"/>
          <w:color w:val="000000"/>
          <w:kern w:val="0"/>
          <w:sz w:val="15"/>
          <w:szCs w:val="15"/>
        </w:rPr>
        <w:t>。</w:t>
      </w:r>
    </w:p>
    <w:p w:rsidR="00531DC0" w:rsidRPr="00FD777B" w:rsidRDefault="00531DC0"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p>
    <w:p w:rsidR="00DE164E" w:rsidRPr="00FD777B" w:rsidRDefault="00DE164E" w:rsidP="00EE34B7">
      <w:pPr>
        <w:pStyle w:val="1"/>
        <w:rPr>
          <w:sz w:val="46"/>
          <w:szCs w:val="46"/>
        </w:rPr>
      </w:pPr>
      <w:bookmarkStart w:id="11" w:name="_Toc350343508"/>
      <w:r w:rsidRPr="00FD777B">
        <w:rPr>
          <w:rFonts w:hint="eastAsia"/>
        </w:rPr>
        <w:t>第</w:t>
      </w:r>
      <w:r w:rsidR="00E76056" w:rsidRPr="00FD777B">
        <w:rPr>
          <w:rFonts w:hint="eastAsia"/>
        </w:rPr>
        <w:t xml:space="preserve"> </w:t>
      </w:r>
      <w:r w:rsidRPr="00FD777B">
        <w:rPr>
          <w:rFonts w:cs="NimbusSanL-Regu"/>
          <w:sz w:val="41"/>
          <w:szCs w:val="41"/>
        </w:rPr>
        <w:t xml:space="preserve">3 </w:t>
      </w:r>
      <w:r w:rsidRPr="00FD777B">
        <w:rPr>
          <w:rFonts w:hint="eastAsia"/>
        </w:rPr>
        <w:t>章</w:t>
      </w:r>
      <w:r w:rsidR="00EE34B7">
        <w:br/>
      </w:r>
      <w:r w:rsidRPr="00FD777B">
        <w:rPr>
          <w:rFonts w:hint="eastAsia"/>
          <w:sz w:val="46"/>
          <w:szCs w:val="46"/>
        </w:rPr>
        <w:t>クリーンルームの使用にあたり守るべき</w:t>
      </w:r>
      <w:r w:rsidR="00EE34B7">
        <w:rPr>
          <w:sz w:val="46"/>
          <w:szCs w:val="46"/>
        </w:rPr>
        <w:br/>
      </w:r>
      <w:r w:rsidRPr="00FD777B">
        <w:rPr>
          <w:rFonts w:hint="eastAsia"/>
          <w:sz w:val="46"/>
          <w:szCs w:val="46"/>
        </w:rPr>
        <w:t>事項</w:t>
      </w:r>
      <w:bookmarkEnd w:id="11"/>
    </w:p>
    <w:p w:rsidR="00DE164E" w:rsidRPr="00FD777B" w:rsidRDefault="00DE164E" w:rsidP="00EE34B7">
      <w:pPr>
        <w:pStyle w:val="2"/>
      </w:pPr>
      <w:bookmarkStart w:id="12" w:name="_Toc350343509"/>
      <w:r w:rsidRPr="00FD777B">
        <w:rPr>
          <w:rFonts w:cs="NimbusSanL-Regu"/>
          <w:sz w:val="29"/>
          <w:szCs w:val="29"/>
        </w:rPr>
        <w:t xml:space="preserve">3.1 </w:t>
      </w:r>
      <w:r w:rsidR="009F2D4E" w:rsidRPr="00FD777B">
        <w:rPr>
          <w:rFonts w:hint="eastAsia"/>
        </w:rPr>
        <w:t>フォトニクスセンター</w:t>
      </w:r>
      <w:r w:rsidRPr="00FD777B">
        <w:rPr>
          <w:rFonts w:hint="eastAsia"/>
        </w:rPr>
        <w:t>クリーンルーム入室申請</w:t>
      </w:r>
      <w:bookmarkEnd w:id="12"/>
    </w:p>
    <w:p w:rsidR="00CC0864" w:rsidRDefault="00B96030" w:rsidP="00CC0864">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フォトニクスセンター</w:t>
      </w:r>
      <w:r w:rsidR="00DE164E" w:rsidRPr="00FD777B">
        <w:rPr>
          <w:rFonts w:ascii="HGPｺﾞｼｯｸE" w:eastAsia="HGPｺﾞｼｯｸE" w:hAnsi="HGPｺﾞｼｯｸE" w:cs="HiraMinPro-W3-90msp-RKSJ-H-Iden" w:hint="eastAsia"/>
          <w:color w:val="000000"/>
          <w:kern w:val="0"/>
          <w:sz w:val="18"/>
          <w:szCs w:val="18"/>
        </w:rPr>
        <w:t>のクリーンルームに入室するためには、</w:t>
      </w:r>
      <w:r w:rsidRPr="00FD777B">
        <w:rPr>
          <w:rFonts w:ascii="HGPｺﾞｼｯｸE" w:eastAsia="HGPｺﾞｼｯｸE" w:hAnsi="HGPｺﾞｼｯｸE" w:cs="HiraMinPro-W3-90msp-RKSJ-H-Iden" w:hint="eastAsia"/>
          <w:color w:val="000000"/>
          <w:kern w:val="0"/>
          <w:sz w:val="18"/>
          <w:szCs w:val="18"/>
        </w:rPr>
        <w:t>事前に入室申請を提出し、クリーンルーム管理</w:t>
      </w:r>
    </w:p>
    <w:p w:rsidR="00DE164E" w:rsidRPr="00FD777B" w:rsidRDefault="00B96030" w:rsidP="00CC0864">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担当者より入室のための説明を受ける必要があります。</w:t>
      </w:r>
    </w:p>
    <w:p w:rsidR="00DE164E" w:rsidRPr="00FD777B" w:rsidRDefault="00DE164E" w:rsidP="00EE34B7">
      <w:pPr>
        <w:pStyle w:val="2"/>
      </w:pPr>
      <w:bookmarkStart w:id="13" w:name="_Toc350343510"/>
      <w:r w:rsidRPr="00FD777B">
        <w:rPr>
          <w:rFonts w:cs="NimbusSanL-Regu"/>
          <w:sz w:val="29"/>
          <w:szCs w:val="29"/>
        </w:rPr>
        <w:t xml:space="preserve">3.2 </w:t>
      </w:r>
      <w:r w:rsidRPr="00FD777B">
        <w:rPr>
          <w:rFonts w:hint="eastAsia"/>
        </w:rPr>
        <w:t>入室の前に</w:t>
      </w:r>
      <w:bookmarkEnd w:id="13"/>
    </w:p>
    <w:p w:rsidR="00DE164E" w:rsidRPr="00EA101A" w:rsidRDefault="00DE164E" w:rsidP="00DE164E">
      <w:pPr>
        <w:autoSpaceDE w:val="0"/>
        <w:autoSpaceDN w:val="0"/>
        <w:adjustRightInd w:val="0"/>
        <w:jc w:val="left"/>
        <w:rPr>
          <w:rFonts w:ascii="HGPｺﾞｼｯｸE" w:eastAsia="HGPｺﾞｼｯｸE" w:hAnsi="HGPｺﾞｼｯｸE" w:cs="HiraMinPro-W3-90msp-RKSJ-H-Iden"/>
          <w:kern w:val="0"/>
          <w:sz w:val="18"/>
          <w:szCs w:val="18"/>
        </w:rPr>
      </w:pPr>
      <w:r w:rsidRPr="00EA101A">
        <w:rPr>
          <w:rFonts w:ascii="HGPｺﾞｼｯｸE" w:eastAsia="HGPｺﾞｼｯｸE" w:hAnsi="HGPｺﾞｼｯｸE" w:cs="NimbusRomNo9L-Regu"/>
          <w:kern w:val="0"/>
          <w:sz w:val="18"/>
          <w:szCs w:val="18"/>
        </w:rPr>
        <w:t xml:space="preserve">1. </w:t>
      </w:r>
      <w:r w:rsidRPr="00EA101A">
        <w:rPr>
          <w:rFonts w:ascii="HGPｺﾞｼｯｸE" w:eastAsia="HGPｺﾞｼｯｸE" w:hAnsi="HGPｺﾞｼｯｸE" w:cs="HiraMinPro-W3-90msp-RKSJ-H-Iden" w:hint="eastAsia"/>
          <w:kern w:val="0"/>
          <w:sz w:val="18"/>
          <w:szCs w:val="18"/>
        </w:rPr>
        <w:t>喫煙したならば、</w:t>
      </w:r>
      <w:r w:rsidRPr="00EA101A">
        <w:rPr>
          <w:rFonts w:ascii="HGPｺﾞｼｯｸE" w:eastAsia="HGPｺﾞｼｯｸE" w:hAnsi="HGPｺﾞｼｯｸE" w:cs="NimbusRomNo9L-Regu"/>
          <w:kern w:val="0"/>
          <w:sz w:val="18"/>
          <w:szCs w:val="18"/>
        </w:rPr>
        <w:t xml:space="preserve">40 </w:t>
      </w:r>
      <w:r w:rsidRPr="00EA101A">
        <w:rPr>
          <w:rFonts w:ascii="HGPｺﾞｼｯｸE" w:eastAsia="HGPｺﾞｼｯｸE" w:hAnsi="HGPｺﾞｼｯｸE" w:cs="HiraMinPro-W3-90msp-RKSJ-H-Iden" w:hint="eastAsia"/>
          <w:kern w:val="0"/>
          <w:sz w:val="18"/>
          <w:szCs w:val="18"/>
        </w:rPr>
        <w:t>分間以上経たないと、入室してはならない。</w:t>
      </w:r>
    </w:p>
    <w:p w:rsidR="00CC0864"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2. </w:t>
      </w:r>
      <w:r w:rsidRPr="00FD777B">
        <w:rPr>
          <w:rFonts w:ascii="HGPｺﾞｼｯｸE" w:eastAsia="HGPｺﾞｼｯｸE" w:hAnsi="HGPｺﾞｼｯｸE" w:cs="HiraMinPro-W3-90msp-RKSJ-H-Iden" w:hint="eastAsia"/>
          <w:color w:val="000000"/>
          <w:kern w:val="0"/>
          <w:sz w:val="18"/>
          <w:szCs w:val="18"/>
        </w:rPr>
        <w:t>クリーンルームに物を持ち込みたいときは、持ち込んでよいものかをあらかじめ確認する。不明の場合は</w:t>
      </w:r>
    </w:p>
    <w:p w:rsidR="00DE164E" w:rsidRPr="00FD777B" w:rsidRDefault="00DE164E" w:rsidP="00CC0864">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lastRenderedPageBreak/>
        <w:t>管理者に聞く。</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3. </w:t>
      </w:r>
      <w:r w:rsidRPr="00FD777B">
        <w:rPr>
          <w:rFonts w:ascii="HGPｺﾞｼｯｸE" w:eastAsia="HGPｺﾞｼｯｸE" w:hAnsi="HGPｺﾞｼｯｸE" w:cs="HiraMinPro-W3-90msp-RKSJ-H-Iden" w:hint="eastAsia"/>
          <w:color w:val="000000"/>
          <w:kern w:val="0"/>
          <w:sz w:val="18"/>
          <w:szCs w:val="18"/>
        </w:rPr>
        <w:t>前室に入る前に靴を脱</w:t>
      </w:r>
      <w:r w:rsidR="00B96030" w:rsidRPr="00FD777B">
        <w:rPr>
          <w:rFonts w:ascii="HGPｺﾞｼｯｸE" w:eastAsia="HGPｺﾞｼｯｸE" w:hAnsi="HGPｺﾞｼｯｸE" w:cs="HiraMinPro-W3-90msp-RKSJ-H-Iden" w:hint="eastAsia"/>
          <w:color w:val="000000"/>
          <w:kern w:val="0"/>
          <w:sz w:val="18"/>
          <w:szCs w:val="18"/>
        </w:rPr>
        <w:t>ぐ。</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4. </w:t>
      </w:r>
      <w:r w:rsidRPr="00FD777B">
        <w:rPr>
          <w:rFonts w:ascii="HGPｺﾞｼｯｸE" w:eastAsia="HGPｺﾞｼｯｸE" w:hAnsi="HGPｺﾞｼｯｸE" w:cs="HiraMinPro-W3-90msp-RKSJ-H-Iden" w:hint="eastAsia"/>
          <w:color w:val="000000"/>
          <w:kern w:val="0"/>
          <w:sz w:val="18"/>
          <w:szCs w:val="18"/>
        </w:rPr>
        <w:t>ひどい使い方をした場合、入室禁止の措置をとることがある。</w:t>
      </w:r>
    </w:p>
    <w:p w:rsidR="00531DC0" w:rsidRDefault="00531DC0" w:rsidP="00DE164E">
      <w:pPr>
        <w:autoSpaceDE w:val="0"/>
        <w:autoSpaceDN w:val="0"/>
        <w:adjustRightInd w:val="0"/>
        <w:jc w:val="left"/>
        <w:rPr>
          <w:rFonts w:ascii="HGPｺﾞｼｯｸE" w:eastAsia="HGPｺﾞｼｯｸE" w:hAnsi="HGPｺﾞｼｯｸE" w:cs="NimbusSanL-Regu"/>
          <w:color w:val="000000"/>
          <w:kern w:val="0"/>
          <w:sz w:val="29"/>
          <w:szCs w:val="29"/>
        </w:rPr>
      </w:pPr>
    </w:p>
    <w:p w:rsidR="00DE164E" w:rsidRPr="00FD777B" w:rsidRDefault="00DE164E" w:rsidP="00EE34B7">
      <w:pPr>
        <w:pStyle w:val="2"/>
      </w:pPr>
      <w:bookmarkStart w:id="14" w:name="_Toc350343511"/>
      <w:r w:rsidRPr="00FD777B">
        <w:rPr>
          <w:rFonts w:cs="NimbusSanL-Regu"/>
          <w:sz w:val="29"/>
          <w:szCs w:val="29"/>
        </w:rPr>
        <w:t xml:space="preserve">3.3 </w:t>
      </w:r>
      <w:r w:rsidRPr="00FD777B">
        <w:rPr>
          <w:rFonts w:hint="eastAsia"/>
        </w:rPr>
        <w:t>してはならないこと</w:t>
      </w:r>
      <w:bookmarkEnd w:id="14"/>
    </w:p>
    <w:p w:rsidR="00DE164E" w:rsidRPr="00FD777B" w:rsidRDefault="00B96030" w:rsidP="00CC0864">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フォトニクスセンター</w:t>
      </w:r>
      <w:r w:rsidR="00DE164E" w:rsidRPr="00FD777B">
        <w:rPr>
          <w:rFonts w:ascii="HGPｺﾞｼｯｸE" w:eastAsia="HGPｺﾞｼｯｸE" w:hAnsi="HGPｺﾞｼｯｸE" w:cs="HiraMinPro-W3-90msp-RKSJ-H-Iden" w:hint="eastAsia"/>
          <w:color w:val="000000"/>
          <w:kern w:val="0"/>
          <w:sz w:val="18"/>
          <w:szCs w:val="18"/>
        </w:rPr>
        <w:t>クリーンルームは、特定の人のみが入室する生産工場ではありません。実験系のクリーンルームです。そのため、生産工場のクリーンルームの管理より</w:t>
      </w:r>
      <w:r w:rsidR="00CC0864">
        <w:rPr>
          <w:rFonts w:ascii="HGPｺﾞｼｯｸE" w:eastAsia="HGPｺﾞｼｯｸE" w:hAnsi="HGPｺﾞｼｯｸE" w:cs="HiraMinPro-W3-90msp-RKSJ-H-Iden" w:hint="eastAsia"/>
          <w:color w:val="000000"/>
          <w:kern w:val="0"/>
          <w:sz w:val="18"/>
          <w:szCs w:val="18"/>
        </w:rPr>
        <w:t>は厳しく</w:t>
      </w:r>
      <w:r w:rsidR="00DE164E" w:rsidRPr="00FD777B">
        <w:rPr>
          <w:rFonts w:ascii="HGPｺﾞｼｯｸE" w:eastAsia="HGPｺﾞｼｯｸE" w:hAnsi="HGPｺﾞｼｯｸE" w:cs="HiraMinPro-W3-90msp-RKSJ-H-Iden" w:hint="eastAsia"/>
          <w:color w:val="000000"/>
          <w:kern w:val="0"/>
          <w:sz w:val="18"/>
          <w:szCs w:val="18"/>
        </w:rPr>
        <w:t>あり</w:t>
      </w:r>
      <w:r w:rsidRPr="00FD777B">
        <w:rPr>
          <w:rFonts w:ascii="HGPｺﾞｼｯｸE" w:eastAsia="HGPｺﾞｼｯｸE" w:hAnsi="HGPｺﾞｼｯｸE" w:cs="HiraMinPro-W3-90msp-RKSJ-H-Iden" w:hint="eastAsia"/>
          <w:color w:val="000000"/>
          <w:kern w:val="0"/>
          <w:sz w:val="18"/>
          <w:szCs w:val="18"/>
        </w:rPr>
        <w:t>ません。クリーンルームに入室の際は、各</w:t>
      </w:r>
      <w:r w:rsidR="00DE164E" w:rsidRPr="00FD777B">
        <w:rPr>
          <w:rFonts w:ascii="HGPｺﾞｼｯｸE" w:eastAsia="HGPｺﾞｼｯｸE" w:hAnsi="HGPｺﾞｼｯｸE" w:cs="HiraMinPro-W3-90msp-RKSJ-H-Iden" w:hint="eastAsia"/>
          <w:color w:val="000000"/>
          <w:kern w:val="0"/>
          <w:sz w:val="18"/>
          <w:szCs w:val="18"/>
        </w:rPr>
        <w:t>個人が注意するとともに、相互に注意しあうことが重要です。その点をご理解の上、ご利用ください。</w:t>
      </w:r>
    </w:p>
    <w:p w:rsidR="00DE164E" w:rsidRPr="00FD777B" w:rsidRDefault="00DE164E" w:rsidP="00CC0864">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クリーンルーム管理者は、クリーンルーム内でのある行為の中止を求める場合がありま</w:t>
      </w:r>
      <w:r w:rsidR="00B96030" w:rsidRPr="00FD777B">
        <w:rPr>
          <w:rFonts w:ascii="HGPｺﾞｼｯｸE" w:eastAsia="HGPｺﾞｼｯｸE" w:hAnsi="HGPｺﾞｼｯｸE" w:cs="HiraMinPro-W3-90msp-RKSJ-H-Iden" w:hint="eastAsia"/>
          <w:color w:val="000000"/>
          <w:kern w:val="0"/>
          <w:sz w:val="18"/>
          <w:szCs w:val="18"/>
        </w:rPr>
        <w:t>す。</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以下にしてはならないこと及びすべきことを列記します。</w:t>
      </w:r>
    </w:p>
    <w:p w:rsidR="00EA101A" w:rsidRPr="00EA101A" w:rsidRDefault="00DE164E" w:rsidP="00DE164E">
      <w:pPr>
        <w:autoSpaceDE w:val="0"/>
        <w:autoSpaceDN w:val="0"/>
        <w:adjustRightInd w:val="0"/>
        <w:jc w:val="left"/>
        <w:rPr>
          <w:rFonts w:ascii="HGPｺﾞｼｯｸE" w:eastAsia="HGPｺﾞｼｯｸE" w:hAnsi="HGPｺﾞｼｯｸE" w:cs="HiraMinPro-W3-90msp-RKSJ-H-Iden"/>
          <w:kern w:val="0"/>
          <w:sz w:val="18"/>
          <w:szCs w:val="18"/>
        </w:rPr>
      </w:pPr>
      <w:r w:rsidRPr="00FD777B">
        <w:rPr>
          <w:rFonts w:ascii="HGPｺﾞｼｯｸE" w:eastAsia="HGPｺﾞｼｯｸE" w:hAnsi="HGPｺﾞｼｯｸE" w:cs="NimbusRomNo9L-Regu"/>
          <w:color w:val="000000"/>
          <w:kern w:val="0"/>
          <w:sz w:val="18"/>
          <w:szCs w:val="18"/>
        </w:rPr>
        <w:t xml:space="preserve">1. </w:t>
      </w:r>
      <w:r w:rsidRPr="00FD777B">
        <w:rPr>
          <w:rFonts w:ascii="HGPｺﾞｼｯｸE" w:eastAsia="HGPｺﾞｼｯｸE" w:hAnsi="HGPｺﾞｼｯｸE" w:cs="HiraMinPro-W3-90msp-RKSJ-H-Iden" w:hint="eastAsia"/>
          <w:color w:val="000000"/>
          <w:kern w:val="0"/>
          <w:sz w:val="18"/>
          <w:szCs w:val="18"/>
        </w:rPr>
        <w:t>ダンボール</w:t>
      </w:r>
      <w:r w:rsidR="00EA101A">
        <w:rPr>
          <w:rFonts w:ascii="HGPｺﾞｼｯｸE" w:eastAsia="HGPｺﾞｼｯｸE" w:hAnsi="HGPｺﾞｼｯｸE" w:cs="HiraMinPro-W3-90msp-RKSJ-H-Iden" w:hint="eastAsia"/>
          <w:color w:val="000000"/>
          <w:kern w:val="0"/>
          <w:sz w:val="18"/>
          <w:szCs w:val="18"/>
        </w:rPr>
        <w:t>、普通紙</w:t>
      </w:r>
      <w:r w:rsidRPr="00FD777B">
        <w:rPr>
          <w:rFonts w:ascii="HGPｺﾞｼｯｸE" w:eastAsia="HGPｺﾞｼｯｸE" w:hAnsi="HGPｺﾞｼｯｸE" w:cs="HiraMinPro-W3-90msp-RKSJ-H-Iden" w:hint="eastAsia"/>
          <w:color w:val="000000"/>
          <w:kern w:val="0"/>
          <w:sz w:val="18"/>
          <w:szCs w:val="18"/>
        </w:rPr>
        <w:t>等の</w:t>
      </w:r>
      <w:r w:rsidR="00B96030" w:rsidRPr="00FD777B">
        <w:rPr>
          <w:rFonts w:ascii="HGPｺﾞｼｯｸE" w:eastAsia="HGPｺﾞｼｯｸE" w:hAnsi="HGPｺﾞｼｯｸE" w:cs="HiraMinPro-W3-90msp-RKSJ-H-Iden" w:hint="eastAsia"/>
          <w:color w:val="000000"/>
          <w:kern w:val="0"/>
          <w:sz w:val="18"/>
          <w:szCs w:val="18"/>
        </w:rPr>
        <w:t>発塵性の高い</w:t>
      </w:r>
      <w:r w:rsidRPr="00FD777B">
        <w:rPr>
          <w:rFonts w:ascii="HGPｺﾞｼｯｸE" w:eastAsia="HGPｺﾞｼｯｸE" w:hAnsi="HGPｺﾞｼｯｸE" w:cs="HiraMinPro-W3-90msp-RKSJ-H-Iden" w:hint="eastAsia"/>
          <w:color w:val="000000"/>
          <w:kern w:val="0"/>
          <w:sz w:val="18"/>
          <w:szCs w:val="18"/>
        </w:rPr>
        <w:t>紙類は入れてはならない。</w:t>
      </w:r>
      <w:r w:rsidRPr="00EA101A">
        <w:rPr>
          <w:rFonts w:ascii="HGPｺﾞｼｯｸE" w:eastAsia="HGPｺﾞｼｯｸE" w:hAnsi="HGPｺﾞｼｯｸE" w:cs="HiraMinPro-W3-90msp-RKSJ-H-Iden" w:hint="eastAsia"/>
          <w:kern w:val="0"/>
          <w:sz w:val="18"/>
          <w:szCs w:val="18"/>
        </w:rPr>
        <w:t>（クリーンペーパーを除く）</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2. </w:t>
      </w:r>
      <w:r w:rsidRPr="00FD777B">
        <w:rPr>
          <w:rFonts w:ascii="HGPｺﾞｼｯｸE" w:eastAsia="HGPｺﾞｼｯｸE" w:hAnsi="HGPｺﾞｼｯｸE" w:cs="HiraMinPro-W3-90msp-RKSJ-H-Iden" w:hint="eastAsia"/>
          <w:color w:val="000000"/>
          <w:kern w:val="0"/>
          <w:sz w:val="18"/>
          <w:szCs w:val="18"/>
        </w:rPr>
        <w:t>鉛筆、万年筆は持ち込まない。（サインペン、ボールペンは可能）</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3. </w:t>
      </w:r>
      <w:r w:rsidRPr="00FD777B">
        <w:rPr>
          <w:rFonts w:ascii="HGPｺﾞｼｯｸE" w:eastAsia="HGPｺﾞｼｯｸE" w:hAnsi="HGPｺﾞｼｯｸE" w:cs="HiraMinPro-W3-90msp-RKSJ-H-Iden" w:hint="eastAsia"/>
          <w:color w:val="000000"/>
          <w:kern w:val="0"/>
          <w:sz w:val="18"/>
          <w:szCs w:val="18"/>
        </w:rPr>
        <w:t>走らない、運動してはならない。</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4. </w:t>
      </w:r>
      <w:r w:rsidRPr="00FD777B">
        <w:rPr>
          <w:rFonts w:ascii="HGPｺﾞｼｯｸE" w:eastAsia="HGPｺﾞｼｯｸE" w:hAnsi="HGPｺﾞｼｯｸE" w:cs="HiraMinPro-W3-90msp-RKSJ-H-Iden" w:hint="eastAsia"/>
          <w:color w:val="000000"/>
          <w:kern w:val="0"/>
          <w:sz w:val="18"/>
          <w:szCs w:val="18"/>
        </w:rPr>
        <w:t>クリーンルームの中でクリーンスーツのチャックを開けない。</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5. </w:t>
      </w:r>
      <w:r w:rsidRPr="00FD777B">
        <w:rPr>
          <w:rFonts w:ascii="HGPｺﾞｼｯｸE" w:eastAsia="HGPｺﾞｼｯｸE" w:hAnsi="HGPｺﾞｼｯｸE" w:cs="HiraMinPro-W3-90msp-RKSJ-H-Iden" w:hint="eastAsia"/>
          <w:color w:val="000000"/>
          <w:kern w:val="0"/>
          <w:sz w:val="18"/>
          <w:szCs w:val="18"/>
        </w:rPr>
        <w:t>クリーンスーツの袖まくりをしない。手袋・マスクを外さない。</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6. </w:t>
      </w:r>
      <w:r w:rsidR="00B96030" w:rsidRPr="00FD777B">
        <w:rPr>
          <w:rFonts w:ascii="HGPｺﾞｼｯｸE" w:eastAsia="HGPｺﾞｼｯｸE" w:hAnsi="HGPｺﾞｼｯｸE" w:cs="HiraMinPro-W3-90msp-RKSJ-H-Iden" w:hint="eastAsia"/>
          <w:color w:val="000000"/>
          <w:kern w:val="0"/>
          <w:sz w:val="18"/>
          <w:szCs w:val="18"/>
        </w:rPr>
        <w:t>床の</w:t>
      </w:r>
      <w:r w:rsidRPr="00FD777B">
        <w:rPr>
          <w:rFonts w:ascii="HGPｺﾞｼｯｸE" w:eastAsia="HGPｺﾞｼｯｸE" w:hAnsi="HGPｺﾞｼｯｸE" w:cs="HiraMinPro-W3-90msp-RKSJ-H-Iden" w:hint="eastAsia"/>
          <w:color w:val="000000"/>
          <w:kern w:val="0"/>
          <w:sz w:val="18"/>
          <w:szCs w:val="18"/>
        </w:rPr>
        <w:t>上で寝てはいけない。</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7. </w:t>
      </w:r>
      <w:r w:rsidRPr="00FD777B">
        <w:rPr>
          <w:rFonts w:ascii="HGPｺﾞｼｯｸE" w:eastAsia="HGPｺﾞｼｯｸE" w:hAnsi="HGPｺﾞｼｯｸE" w:cs="HiraMinPro-W3-90msp-RKSJ-H-Iden" w:hint="eastAsia"/>
          <w:color w:val="000000"/>
          <w:kern w:val="0"/>
          <w:sz w:val="18"/>
          <w:szCs w:val="18"/>
        </w:rPr>
        <w:t>不必要に</w:t>
      </w:r>
      <w:r w:rsidR="00934224" w:rsidRPr="00FD777B">
        <w:rPr>
          <w:rFonts w:ascii="HGPｺﾞｼｯｸE" w:eastAsia="HGPｺﾞｼｯｸE" w:hAnsi="HGPｺﾞｼｯｸE" w:cs="HiraMinPro-W3-90msp-RKSJ-H-Iden" w:hint="eastAsia"/>
          <w:color w:val="000000"/>
          <w:kern w:val="0"/>
          <w:sz w:val="18"/>
          <w:szCs w:val="18"/>
        </w:rPr>
        <w:t>床</w:t>
      </w:r>
      <w:r w:rsidRPr="00FD777B">
        <w:rPr>
          <w:rFonts w:ascii="HGPｺﾞｼｯｸE" w:eastAsia="HGPｺﾞｼｯｸE" w:hAnsi="HGPｺﾞｼｯｸE" w:cs="HiraMinPro-W3-90msp-RKSJ-H-Iden" w:hint="eastAsia"/>
          <w:color w:val="000000"/>
          <w:kern w:val="0"/>
          <w:sz w:val="18"/>
          <w:szCs w:val="18"/>
        </w:rPr>
        <w:t>に座らない。</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8. </w:t>
      </w:r>
      <w:r w:rsidRPr="00FD777B">
        <w:rPr>
          <w:rFonts w:ascii="HGPｺﾞｼｯｸE" w:eastAsia="HGPｺﾞｼｯｸE" w:hAnsi="HGPｺﾞｼｯｸE" w:cs="HiraMinPro-W3-90msp-RKSJ-H-Iden" w:hint="eastAsia"/>
          <w:color w:val="000000"/>
          <w:kern w:val="0"/>
          <w:sz w:val="18"/>
          <w:szCs w:val="18"/>
        </w:rPr>
        <w:t>手をたたいてはいけない。</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9. </w:t>
      </w:r>
      <w:r w:rsidR="00934224" w:rsidRPr="00FD777B">
        <w:rPr>
          <w:rFonts w:ascii="HGPｺﾞｼｯｸE" w:eastAsia="HGPｺﾞｼｯｸE" w:hAnsi="HGPｺﾞｼｯｸE" w:cs="HiraMinPro-W3-90msp-RKSJ-H-Iden" w:hint="eastAsia"/>
          <w:color w:val="000000"/>
          <w:kern w:val="0"/>
          <w:sz w:val="18"/>
          <w:szCs w:val="18"/>
        </w:rPr>
        <w:t>見学者、訪問者及び業者の</w:t>
      </w:r>
      <w:r w:rsidR="00934224" w:rsidRPr="00EA101A">
        <w:rPr>
          <w:rFonts w:ascii="HGPｺﾞｼｯｸE" w:eastAsia="HGPｺﾞｼｯｸE" w:hAnsi="HGPｺﾞｼｯｸE" w:cs="HiraMinPro-W3-90msp-RKSJ-H-Iden" w:hint="eastAsia"/>
          <w:kern w:val="0"/>
          <w:sz w:val="18"/>
          <w:szCs w:val="18"/>
        </w:rPr>
        <w:t>単独行動は厳禁（入室申請</w:t>
      </w:r>
      <w:r w:rsidRPr="00EA101A">
        <w:rPr>
          <w:rFonts w:ascii="HGPｺﾞｼｯｸE" w:eastAsia="HGPｺﾞｼｯｸE" w:hAnsi="HGPｺﾞｼｯｸE" w:cs="HiraMinPro-W3-90msp-RKSJ-H-Iden" w:hint="eastAsia"/>
          <w:kern w:val="0"/>
          <w:sz w:val="18"/>
          <w:szCs w:val="18"/>
        </w:rPr>
        <w:t>者以外）</w:t>
      </w:r>
      <w:r w:rsidRPr="00FD777B">
        <w:rPr>
          <w:rFonts w:ascii="HGPｺﾞｼｯｸE" w:eastAsia="HGPｺﾞｼｯｸE" w:hAnsi="HGPｺﾞｼｯｸE" w:cs="HiraMinPro-W3-90msp-RKSJ-H-Iden" w:hint="eastAsia"/>
          <w:color w:val="000000"/>
          <w:kern w:val="0"/>
          <w:sz w:val="18"/>
          <w:szCs w:val="18"/>
        </w:rPr>
        <w:t>。</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10. </w:t>
      </w:r>
      <w:r w:rsidRPr="00FD777B">
        <w:rPr>
          <w:rFonts w:ascii="HGPｺﾞｼｯｸE" w:eastAsia="HGPｺﾞｼｯｸE" w:hAnsi="HGPｺﾞｼｯｸE" w:cs="HiraMinPro-W3-90msp-RKSJ-H-Iden" w:hint="eastAsia"/>
          <w:color w:val="000000"/>
          <w:kern w:val="0"/>
          <w:sz w:val="18"/>
          <w:szCs w:val="18"/>
        </w:rPr>
        <w:t>更衣室でクリーンスーツを着用した後は、</w:t>
      </w:r>
      <w:r w:rsidR="00934224" w:rsidRPr="00FD777B">
        <w:rPr>
          <w:rFonts w:ascii="HGPｺﾞｼｯｸE" w:eastAsia="HGPｺﾞｼｯｸE" w:hAnsi="HGPｺﾞｼｯｸE" w:cs="HiraMinPro-W3-90msp-RKSJ-H-Iden" w:hint="eastAsia"/>
          <w:color w:val="000000"/>
          <w:kern w:val="0"/>
          <w:sz w:val="18"/>
          <w:szCs w:val="18"/>
        </w:rPr>
        <w:t>むやみに</w:t>
      </w:r>
      <w:r w:rsidRPr="00FD777B">
        <w:rPr>
          <w:rFonts w:ascii="HGPｺﾞｼｯｸE" w:eastAsia="HGPｺﾞｼｯｸE" w:hAnsi="HGPｺﾞｼｯｸE" w:cs="HiraMinPro-W3-90msp-RKSJ-H-Iden" w:hint="eastAsia"/>
          <w:color w:val="000000"/>
          <w:kern w:val="0"/>
          <w:sz w:val="18"/>
          <w:szCs w:val="18"/>
        </w:rPr>
        <w:t>前室に出ない。</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11. </w:t>
      </w:r>
      <w:r w:rsidRPr="00FD777B">
        <w:rPr>
          <w:rFonts w:ascii="HGPｺﾞｼｯｸE" w:eastAsia="HGPｺﾞｼｯｸE" w:hAnsi="HGPｺﾞｼｯｸE" w:cs="HiraMinPro-W3-90msp-RKSJ-H-Iden" w:hint="eastAsia"/>
          <w:color w:val="000000"/>
          <w:kern w:val="0"/>
          <w:sz w:val="18"/>
          <w:szCs w:val="18"/>
        </w:rPr>
        <w:t>マ</w:t>
      </w:r>
      <w:r w:rsidR="000C1CB7" w:rsidRPr="00FD777B">
        <w:rPr>
          <w:rFonts w:ascii="HGPｺﾞｼｯｸE" w:eastAsia="HGPｺﾞｼｯｸE" w:hAnsi="HGPｺﾞｼｯｸE" w:cs="HiraMinPro-W3-90msp-RKSJ-H-Iden" w:hint="eastAsia"/>
          <w:color w:val="000000"/>
          <w:kern w:val="0"/>
          <w:sz w:val="18"/>
          <w:szCs w:val="18"/>
        </w:rPr>
        <w:t>スクと手袋は再利用しない。特に一度更衣室の外に出したものは</w:t>
      </w:r>
      <w:r w:rsidRPr="00FD777B">
        <w:rPr>
          <w:rFonts w:ascii="HGPｺﾞｼｯｸE" w:eastAsia="HGPｺﾞｼｯｸE" w:hAnsi="HGPｺﾞｼｯｸE" w:cs="HiraMinPro-W3-90msp-RKSJ-H-Iden" w:hint="eastAsia"/>
          <w:color w:val="000000"/>
          <w:kern w:val="0"/>
          <w:sz w:val="18"/>
          <w:szCs w:val="18"/>
        </w:rPr>
        <w:t>再利用しない。</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12.</w:t>
      </w:r>
      <w:r w:rsidR="00934224" w:rsidRPr="00FD777B">
        <w:rPr>
          <w:rFonts w:ascii="HGPｺﾞｼｯｸE" w:eastAsia="HGPｺﾞｼｯｸE" w:hAnsi="HGPｺﾞｼｯｸE" w:cs="NimbusRomNo9L-Regu" w:hint="eastAsia"/>
          <w:color w:val="000000"/>
          <w:kern w:val="0"/>
          <w:sz w:val="18"/>
          <w:szCs w:val="18"/>
        </w:rPr>
        <w:t xml:space="preserve"> </w:t>
      </w:r>
      <w:r w:rsidR="00934224" w:rsidRPr="00FD777B">
        <w:rPr>
          <w:rFonts w:ascii="HGPｺﾞｼｯｸE" w:eastAsia="HGPｺﾞｼｯｸE" w:hAnsi="HGPｺﾞｼｯｸE" w:cs="HiraMinPro-W3-90msp-RKSJ-H-Iden" w:hint="eastAsia"/>
          <w:color w:val="000000"/>
          <w:kern w:val="0"/>
          <w:sz w:val="18"/>
          <w:szCs w:val="18"/>
        </w:rPr>
        <w:t>飲食厳禁</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13. </w:t>
      </w:r>
      <w:r w:rsidRPr="00FD777B">
        <w:rPr>
          <w:rFonts w:ascii="HGPｺﾞｼｯｸE" w:eastAsia="HGPｺﾞｼｯｸE" w:hAnsi="HGPｺﾞｼｯｸE" w:cs="HiraMinPro-W3-90msp-RKSJ-H-Iden" w:hint="eastAsia"/>
          <w:color w:val="000000"/>
          <w:kern w:val="0"/>
          <w:sz w:val="18"/>
          <w:szCs w:val="18"/>
        </w:rPr>
        <w:t>クリーンスーツを床に直に置かない。</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14. </w:t>
      </w:r>
      <w:r w:rsidRPr="00FD777B">
        <w:rPr>
          <w:rFonts w:ascii="HGPｺﾞｼｯｸE" w:eastAsia="HGPｺﾞｼｯｸE" w:hAnsi="HGPｺﾞｼｯｸE" w:cs="HiraMinPro-W3-90msp-RKSJ-H-Iden" w:hint="eastAsia"/>
          <w:color w:val="000000"/>
          <w:kern w:val="0"/>
          <w:sz w:val="18"/>
          <w:szCs w:val="18"/>
        </w:rPr>
        <w:t>個人占有になっているクリーンスーツ類を勝手に使用しない。</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15. </w:t>
      </w:r>
      <w:r w:rsidRPr="00FD777B">
        <w:rPr>
          <w:rFonts w:ascii="HGPｺﾞｼｯｸE" w:eastAsia="HGPｺﾞｼｯｸE" w:hAnsi="HGPｺﾞｼｯｸE" w:cs="HiraMinPro-W3-90msp-RKSJ-H-Iden" w:hint="eastAsia"/>
          <w:color w:val="000000"/>
          <w:kern w:val="0"/>
          <w:sz w:val="18"/>
          <w:szCs w:val="18"/>
        </w:rPr>
        <w:t>ウイルス対策をしていない</w:t>
      </w:r>
      <w:r w:rsidRPr="00FD777B">
        <w:rPr>
          <w:rFonts w:ascii="HGPｺﾞｼｯｸE" w:eastAsia="HGPｺﾞｼｯｸE" w:hAnsi="HGPｺﾞｼｯｸE" w:cs="NimbusRomNo9L-Regu"/>
          <w:color w:val="000000"/>
          <w:kern w:val="0"/>
          <w:sz w:val="18"/>
          <w:szCs w:val="18"/>
        </w:rPr>
        <w:t xml:space="preserve">PC </w:t>
      </w:r>
      <w:r w:rsidRPr="00FD777B">
        <w:rPr>
          <w:rFonts w:ascii="HGPｺﾞｼｯｸE" w:eastAsia="HGPｺﾞｼｯｸE" w:hAnsi="HGPｺﾞｼｯｸE" w:cs="HiraMinPro-W3-90msp-RKSJ-H-Iden" w:hint="eastAsia"/>
          <w:color w:val="000000"/>
          <w:kern w:val="0"/>
          <w:sz w:val="18"/>
          <w:szCs w:val="18"/>
        </w:rPr>
        <w:t>をネットワークに接続してはならない。</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16. </w:t>
      </w:r>
      <w:r w:rsidRPr="00FD777B">
        <w:rPr>
          <w:rFonts w:ascii="HGPｺﾞｼｯｸE" w:eastAsia="HGPｺﾞｼｯｸE" w:hAnsi="HGPｺﾞｼｯｸE" w:cs="HiraMinPro-W3-90msp-RKSJ-H-Iden" w:hint="eastAsia"/>
          <w:color w:val="000000"/>
          <w:kern w:val="0"/>
          <w:sz w:val="18"/>
          <w:szCs w:val="18"/>
        </w:rPr>
        <w:t>写真撮影は、許可なしに行ってはならない。</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17. </w:t>
      </w:r>
      <w:r w:rsidRPr="00FD777B">
        <w:rPr>
          <w:rFonts w:ascii="HGPｺﾞｼｯｸE" w:eastAsia="HGPｺﾞｼｯｸE" w:hAnsi="HGPｺﾞｼｯｸE" w:cs="HiraMinPro-W3-90msp-RKSJ-H-Iden" w:hint="eastAsia"/>
          <w:color w:val="000000"/>
          <w:kern w:val="0"/>
          <w:sz w:val="18"/>
          <w:szCs w:val="18"/>
        </w:rPr>
        <w:t>備品・薬品を持ち出さない。</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18. </w:t>
      </w:r>
      <w:r w:rsidRPr="00FD777B">
        <w:rPr>
          <w:rFonts w:ascii="HGPｺﾞｼｯｸE" w:eastAsia="HGPｺﾞｼｯｸE" w:hAnsi="HGPｺﾞｼｯｸE" w:cs="HiraMinPro-W3-90msp-RKSJ-H-Iden" w:hint="eastAsia"/>
          <w:color w:val="000000"/>
          <w:kern w:val="0"/>
          <w:sz w:val="18"/>
          <w:szCs w:val="18"/>
        </w:rPr>
        <w:t>勝手に薬品を持ち込まない。</w:t>
      </w:r>
    </w:p>
    <w:p w:rsidR="00DE164E" w:rsidRPr="00FD777B" w:rsidRDefault="00DE164E" w:rsidP="00EE34B7">
      <w:pPr>
        <w:pStyle w:val="2"/>
      </w:pPr>
      <w:bookmarkStart w:id="15" w:name="_Toc350343512"/>
      <w:r w:rsidRPr="00FD777B">
        <w:rPr>
          <w:rFonts w:cs="NimbusSanL-Regu"/>
          <w:sz w:val="29"/>
          <w:szCs w:val="29"/>
        </w:rPr>
        <w:t xml:space="preserve">3.4 </w:t>
      </w:r>
      <w:r w:rsidRPr="00FD777B">
        <w:rPr>
          <w:rFonts w:hint="eastAsia"/>
        </w:rPr>
        <w:t>すべきこと</w:t>
      </w:r>
      <w:bookmarkEnd w:id="15"/>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1. </w:t>
      </w:r>
      <w:r w:rsidRPr="00FD777B">
        <w:rPr>
          <w:rFonts w:ascii="HGPｺﾞｼｯｸE" w:eastAsia="HGPｺﾞｼｯｸE" w:hAnsi="HGPｺﾞｼｯｸE" w:cs="HiraMinPro-W3-90msp-RKSJ-H-Iden" w:hint="eastAsia"/>
          <w:color w:val="000000"/>
          <w:kern w:val="0"/>
          <w:sz w:val="18"/>
          <w:szCs w:val="18"/>
        </w:rPr>
        <w:t>更衣室に入ったら</w:t>
      </w:r>
      <w:r w:rsidR="00934224" w:rsidRPr="00FD777B">
        <w:rPr>
          <w:rFonts w:ascii="HGPｺﾞｼｯｸE" w:eastAsia="HGPｺﾞｼｯｸE" w:hAnsi="HGPｺﾞｼｯｸE" w:cs="HiraMinPro-W3-90msp-RKSJ-H-Iden" w:hint="eastAsia"/>
          <w:color w:val="000000"/>
          <w:kern w:val="0"/>
          <w:sz w:val="18"/>
          <w:szCs w:val="18"/>
        </w:rPr>
        <w:t>クリーン着に着替え</w:t>
      </w:r>
      <w:r w:rsidRPr="00FD777B">
        <w:rPr>
          <w:rFonts w:ascii="HGPｺﾞｼｯｸE" w:eastAsia="HGPｺﾞｼｯｸE" w:hAnsi="HGPｺﾞｼｯｸE" w:cs="HiraMinPro-W3-90msp-RKSJ-H-Iden" w:hint="eastAsia"/>
          <w:color w:val="000000"/>
          <w:kern w:val="0"/>
          <w:sz w:val="18"/>
          <w:szCs w:val="18"/>
        </w:rPr>
        <w:t>、手袋</w:t>
      </w:r>
      <w:r w:rsidR="00EA101A">
        <w:rPr>
          <w:rFonts w:ascii="HGPｺﾞｼｯｸE" w:eastAsia="HGPｺﾞｼｯｸE" w:hAnsi="HGPｺﾞｼｯｸE" w:cs="HiraMinPro-W3-90msp-RKSJ-H-Iden" w:hint="eastAsia"/>
          <w:color w:val="000000"/>
          <w:kern w:val="0"/>
          <w:sz w:val="18"/>
          <w:szCs w:val="18"/>
        </w:rPr>
        <w:t>、マスク、ブーツ</w:t>
      </w:r>
      <w:r w:rsidRPr="00FD777B">
        <w:rPr>
          <w:rFonts w:ascii="HGPｺﾞｼｯｸE" w:eastAsia="HGPｺﾞｼｯｸE" w:hAnsi="HGPｺﾞｼｯｸE" w:cs="HiraMinPro-W3-90msp-RKSJ-H-Iden" w:hint="eastAsia"/>
          <w:color w:val="000000"/>
          <w:kern w:val="0"/>
          <w:sz w:val="18"/>
          <w:szCs w:val="18"/>
        </w:rPr>
        <w:t>を着用する。</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2. </w:t>
      </w:r>
      <w:r w:rsidR="00934224" w:rsidRPr="00FD777B">
        <w:rPr>
          <w:rFonts w:ascii="HGPｺﾞｼｯｸE" w:eastAsia="HGPｺﾞｼｯｸE" w:hAnsi="HGPｺﾞｼｯｸE" w:cs="HiraMinPro-W3-90msp-RKSJ-H-Iden" w:hint="eastAsia"/>
          <w:color w:val="000000"/>
          <w:kern w:val="0"/>
          <w:sz w:val="18"/>
          <w:szCs w:val="18"/>
        </w:rPr>
        <w:t>正しい着用か確認する。</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3. </w:t>
      </w:r>
      <w:r w:rsidRPr="00FD777B">
        <w:rPr>
          <w:rFonts w:ascii="HGPｺﾞｼｯｸE" w:eastAsia="HGPｺﾞｼｯｸE" w:hAnsi="HGPｺﾞｼｯｸE" w:cs="HiraMinPro-W3-90msp-RKSJ-H-Iden" w:hint="eastAsia"/>
          <w:color w:val="000000"/>
          <w:kern w:val="0"/>
          <w:sz w:val="18"/>
          <w:szCs w:val="18"/>
        </w:rPr>
        <w:t>クリーンルームに持ち込むものは、ワイパーなどでクリーニングしてから持ち込む。</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 xml:space="preserve">4. </w:t>
      </w:r>
      <w:r w:rsidRPr="00FD777B">
        <w:rPr>
          <w:rFonts w:ascii="HGPｺﾞｼｯｸE" w:eastAsia="HGPｺﾞｼｯｸE" w:hAnsi="HGPｺﾞｼｯｸE" w:cs="HiraMinPro-W3-90msp-RKSJ-H-Iden" w:hint="eastAsia"/>
          <w:color w:val="000000"/>
          <w:kern w:val="0"/>
          <w:sz w:val="18"/>
          <w:szCs w:val="18"/>
        </w:rPr>
        <w:t>ドアは静かに開閉する。開けっ放しにはしない。</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lastRenderedPageBreak/>
        <w:t xml:space="preserve">5. </w:t>
      </w:r>
      <w:r w:rsidRPr="00FD777B">
        <w:rPr>
          <w:rFonts w:ascii="HGPｺﾞｼｯｸE" w:eastAsia="HGPｺﾞｼｯｸE" w:hAnsi="HGPｺﾞｼｯｸE" w:cs="HiraMinPro-W3-90msp-RKSJ-H-Iden" w:hint="eastAsia"/>
          <w:color w:val="000000"/>
          <w:kern w:val="0"/>
          <w:sz w:val="18"/>
          <w:szCs w:val="18"/>
        </w:rPr>
        <w:t>整理整頓を心がける。</w:t>
      </w:r>
    </w:p>
    <w:p w:rsidR="00DE164E"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color w:val="000000"/>
          <w:kern w:val="0"/>
          <w:sz w:val="18"/>
          <w:szCs w:val="18"/>
        </w:rPr>
        <w:t>6.</w:t>
      </w:r>
      <w:r w:rsidR="00934224" w:rsidRPr="00FD777B">
        <w:rPr>
          <w:rFonts w:ascii="HGPｺﾞｼｯｸE" w:eastAsia="HGPｺﾞｼｯｸE" w:hAnsi="HGPｺﾞｼｯｸE" w:cs="HiraMinPro-W3-90msp-RKSJ-H-Iden" w:hint="eastAsia"/>
          <w:color w:val="000000"/>
          <w:kern w:val="0"/>
          <w:sz w:val="18"/>
          <w:szCs w:val="18"/>
        </w:rPr>
        <w:t xml:space="preserve"> </w:t>
      </w:r>
      <w:r w:rsidRPr="00FD777B">
        <w:rPr>
          <w:rFonts w:ascii="HGPｺﾞｼｯｸE" w:eastAsia="HGPｺﾞｼｯｸE" w:hAnsi="HGPｺﾞｼｯｸE" w:cs="HiraMinPro-W3-90msp-RKSJ-H-Iden" w:hint="eastAsia"/>
          <w:color w:val="000000"/>
          <w:kern w:val="0"/>
          <w:sz w:val="18"/>
          <w:szCs w:val="18"/>
        </w:rPr>
        <w:t>クリーンスーツ・フード・ブーツは所定の位置に正しく戻す。きちんとハンガーに掛ける。</w:t>
      </w:r>
    </w:p>
    <w:p w:rsidR="00EA101A" w:rsidRDefault="00EA101A"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Pr>
          <w:rFonts w:ascii="HGPｺﾞｼｯｸE" w:eastAsia="HGPｺﾞｼｯｸE" w:hAnsi="HGPｺﾞｼｯｸE" w:cs="HiraMinPro-W3-90msp-RKSJ-H-Iden" w:hint="eastAsia"/>
          <w:color w:val="000000"/>
          <w:kern w:val="0"/>
          <w:sz w:val="18"/>
          <w:szCs w:val="18"/>
        </w:rPr>
        <w:t xml:space="preserve">7. </w:t>
      </w:r>
      <w:r w:rsidR="00CC0864">
        <w:rPr>
          <w:rFonts w:ascii="HGPｺﾞｼｯｸE" w:eastAsia="HGPｺﾞｼｯｸE" w:hAnsi="HGPｺﾞｼｯｸE" w:cs="HiraMinPro-W3-90msp-RKSJ-H-Iden" w:hint="eastAsia"/>
          <w:color w:val="000000"/>
          <w:kern w:val="0"/>
          <w:sz w:val="18"/>
          <w:szCs w:val="18"/>
        </w:rPr>
        <w:t>手袋、マスクは前</w:t>
      </w:r>
      <w:r>
        <w:rPr>
          <w:rFonts w:ascii="HGPｺﾞｼｯｸE" w:eastAsia="HGPｺﾞｼｯｸE" w:hAnsi="HGPｺﾞｼｯｸE" w:cs="HiraMinPro-W3-90msp-RKSJ-H-Iden" w:hint="eastAsia"/>
          <w:color w:val="000000"/>
          <w:kern w:val="0"/>
          <w:sz w:val="18"/>
          <w:szCs w:val="18"/>
        </w:rPr>
        <w:t>室にあるゴミ箱へ捨てる</w:t>
      </w:r>
    </w:p>
    <w:p w:rsidR="0096701A" w:rsidRDefault="0096701A"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p>
    <w:p w:rsidR="00DE164E" w:rsidRPr="00FD777B" w:rsidRDefault="00DE164E" w:rsidP="00EE34B7">
      <w:pPr>
        <w:pStyle w:val="2"/>
      </w:pPr>
      <w:bookmarkStart w:id="16" w:name="_Toc350343513"/>
      <w:r w:rsidRPr="00FD777B">
        <w:rPr>
          <w:rFonts w:cs="NimbusSanL-Regu"/>
          <w:sz w:val="29"/>
          <w:szCs w:val="29"/>
        </w:rPr>
        <w:t xml:space="preserve">3.5 </w:t>
      </w:r>
      <w:r w:rsidRPr="00FD777B">
        <w:rPr>
          <w:rFonts w:hint="eastAsia"/>
        </w:rPr>
        <w:t>ゴミの分別と排出</w:t>
      </w:r>
      <w:bookmarkEnd w:id="16"/>
    </w:p>
    <w:p w:rsidR="00DE164E" w:rsidRPr="00FD0E00" w:rsidRDefault="00DE164E" w:rsidP="0096701A">
      <w:pPr>
        <w:autoSpaceDE w:val="0"/>
        <w:autoSpaceDN w:val="0"/>
        <w:adjustRightInd w:val="0"/>
        <w:ind w:firstLineChars="100" w:firstLine="180"/>
        <w:jc w:val="left"/>
        <w:rPr>
          <w:rFonts w:ascii="HGPｺﾞｼｯｸE" w:eastAsia="HGPｺﾞｼｯｸE" w:hAnsi="HGPｺﾞｼｯｸE" w:cs="HiraMinPro-W3-90msp-RKSJ-H-Iden"/>
          <w:kern w:val="0"/>
          <w:sz w:val="18"/>
          <w:szCs w:val="18"/>
        </w:rPr>
      </w:pPr>
      <w:r w:rsidRPr="00FD0E00">
        <w:rPr>
          <w:rFonts w:ascii="HGPｺﾞｼｯｸE" w:eastAsia="HGPｺﾞｼｯｸE" w:hAnsi="HGPｺﾞｼｯｸE" w:cs="HiraMinPro-W3-90msp-RKSJ-H-Iden" w:hint="eastAsia"/>
          <w:kern w:val="0"/>
          <w:sz w:val="18"/>
          <w:szCs w:val="18"/>
        </w:rPr>
        <w:t>ゴミ箱はクリーンルーム</w:t>
      </w:r>
      <w:r w:rsidR="00934224" w:rsidRPr="00FD0E00">
        <w:rPr>
          <w:rFonts w:ascii="HGPｺﾞｼｯｸE" w:eastAsia="HGPｺﾞｼｯｸE" w:hAnsi="HGPｺﾞｼｯｸE" w:cs="NimbusRomNo9L-Regu" w:hint="eastAsia"/>
          <w:kern w:val="0"/>
          <w:sz w:val="18"/>
          <w:szCs w:val="18"/>
        </w:rPr>
        <w:t>に</w:t>
      </w:r>
      <w:r w:rsidRPr="00FD0E00">
        <w:rPr>
          <w:rFonts w:ascii="HGPｺﾞｼｯｸE" w:eastAsia="HGPｺﾞｼｯｸE" w:hAnsi="HGPｺﾞｼｯｸE" w:cs="HiraMinPro-W3-90msp-RKSJ-H-Iden" w:hint="eastAsia"/>
          <w:kern w:val="0"/>
          <w:sz w:val="18"/>
          <w:szCs w:val="18"/>
        </w:rPr>
        <w:t>それぞれに設置されています。</w:t>
      </w:r>
      <w:r w:rsidR="00934224" w:rsidRPr="00FD0E00">
        <w:rPr>
          <w:rFonts w:ascii="HGPｺﾞｼｯｸE" w:eastAsia="HGPｺﾞｼｯｸE" w:hAnsi="HGPｺﾞｼｯｸE" w:cs="HiraMinPro-W3-90msp-RKSJ-H-Iden" w:hint="eastAsia"/>
          <w:kern w:val="0"/>
          <w:sz w:val="18"/>
          <w:szCs w:val="18"/>
        </w:rPr>
        <w:t>記載された</w:t>
      </w:r>
      <w:r w:rsidRPr="00FD0E00">
        <w:rPr>
          <w:rFonts w:ascii="HGPｺﾞｼｯｸE" w:eastAsia="HGPｺﾞｼｯｸE" w:hAnsi="HGPｺﾞｼｯｸE" w:cs="HiraMinPro-W3-90msp-RKSJ-H-Iden" w:hint="eastAsia"/>
          <w:kern w:val="0"/>
          <w:sz w:val="18"/>
          <w:szCs w:val="18"/>
        </w:rPr>
        <w:t>分別を確実に守ってください。</w:t>
      </w:r>
    </w:p>
    <w:p w:rsidR="00DE164E" w:rsidRPr="00FD777B" w:rsidRDefault="00DE164E" w:rsidP="00EE34B7">
      <w:pPr>
        <w:pStyle w:val="1"/>
        <w:rPr>
          <w:sz w:val="46"/>
          <w:szCs w:val="46"/>
        </w:rPr>
      </w:pPr>
      <w:bookmarkStart w:id="17" w:name="_Toc350343514"/>
      <w:r w:rsidRPr="00FD777B">
        <w:rPr>
          <w:rFonts w:hint="eastAsia"/>
        </w:rPr>
        <w:t>第</w:t>
      </w:r>
      <w:r w:rsidR="00E76056" w:rsidRPr="00FD777B">
        <w:rPr>
          <w:rFonts w:hint="eastAsia"/>
        </w:rPr>
        <w:t xml:space="preserve"> </w:t>
      </w:r>
      <w:r w:rsidR="009F2D4E" w:rsidRPr="00FD777B">
        <w:rPr>
          <w:rFonts w:cs="NimbusSanL-Regu" w:hint="eastAsia"/>
          <w:sz w:val="41"/>
          <w:szCs w:val="41"/>
        </w:rPr>
        <w:t>4</w:t>
      </w:r>
      <w:r w:rsidRPr="00FD777B">
        <w:rPr>
          <w:rFonts w:cs="NimbusSanL-Regu"/>
          <w:sz w:val="41"/>
          <w:szCs w:val="41"/>
        </w:rPr>
        <w:t xml:space="preserve"> </w:t>
      </w:r>
      <w:r w:rsidRPr="00FD777B">
        <w:rPr>
          <w:rFonts w:hint="eastAsia"/>
        </w:rPr>
        <w:t>章</w:t>
      </w:r>
      <w:r w:rsidR="00EE34B7">
        <w:br/>
      </w:r>
      <w:r w:rsidRPr="00FD777B">
        <w:rPr>
          <w:rFonts w:hint="eastAsia"/>
          <w:sz w:val="46"/>
          <w:szCs w:val="46"/>
        </w:rPr>
        <w:t>ドラフトチャンバーの使用方法</w:t>
      </w:r>
      <w:bookmarkEnd w:id="17"/>
    </w:p>
    <w:p w:rsidR="00DE164E" w:rsidRPr="00FD777B" w:rsidRDefault="00DE164E" w:rsidP="0096701A">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ドラフトチャンバーで薬品を安全に使用するために守るべきルールがあります。</w:t>
      </w:r>
    </w:p>
    <w:p w:rsidR="0096701A" w:rsidRDefault="00934224"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ドラフトチャンバーでは市水（水道水）と</w:t>
      </w:r>
      <w:r w:rsidR="00DE164E" w:rsidRPr="00FD777B">
        <w:rPr>
          <w:rFonts w:ascii="HGPｺﾞｼｯｸE" w:eastAsia="HGPｺﾞｼｯｸE" w:hAnsi="HGPｺﾞｼｯｸE" w:cs="HiraMinPro-W3-90msp-RKSJ-H-Iden" w:hint="eastAsia"/>
          <w:color w:val="000000"/>
          <w:kern w:val="0"/>
          <w:sz w:val="18"/>
          <w:szCs w:val="18"/>
        </w:rPr>
        <w:t>窒素ガンが使用できます。また、ドラフトチャンバーで使用するビーカー類・ホットプレート・超音波洗浄装置が共通使用器具として備え付けられています。通常の使用の範囲であれば</w:t>
      </w:r>
    </w:p>
    <w:p w:rsidR="0096701A"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ドラフトチャンバーで共通使用器具を使用することが出来ます。器具を汚染するおそれがある用途、逆に器具</w:t>
      </w:r>
    </w:p>
    <w:p w:rsidR="00DE164E" w:rsidRPr="00FD777B" w:rsidRDefault="00DE164E" w:rsidP="00934224">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からの汚染を気にする用途には、</w:t>
      </w:r>
      <w:r w:rsidR="00934224" w:rsidRPr="00FD777B">
        <w:rPr>
          <w:rFonts w:ascii="HGPｺﾞｼｯｸE" w:eastAsia="HGPｺﾞｼｯｸE" w:hAnsi="HGPｺﾞｼｯｸE" w:cs="HiraMinPro-W3-90msp-RKSJ-H-Iden" w:hint="eastAsia"/>
          <w:color w:val="000000"/>
          <w:kern w:val="0"/>
          <w:sz w:val="18"/>
          <w:szCs w:val="18"/>
        </w:rPr>
        <w:t>各自</w:t>
      </w:r>
      <w:r w:rsidRPr="00FD777B">
        <w:rPr>
          <w:rFonts w:ascii="HGPｺﾞｼｯｸE" w:eastAsia="HGPｺﾞｼｯｸE" w:hAnsi="HGPｺﾞｼｯｸE" w:cs="HiraMinPro-W3-90msp-RKSJ-H-Iden" w:hint="eastAsia"/>
          <w:color w:val="000000"/>
          <w:kern w:val="0"/>
          <w:sz w:val="18"/>
          <w:szCs w:val="18"/>
        </w:rPr>
        <w:t>で用意して使用してください。</w:t>
      </w:r>
    </w:p>
    <w:p w:rsidR="00DE164E" w:rsidRPr="00FD777B" w:rsidRDefault="00DE164E" w:rsidP="0096701A">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本章では、汚染を防ぎ安全に薬品を使うためのドラフトチャンバー使用方法・付帯器具使用方法を説明します。</w:t>
      </w:r>
    </w:p>
    <w:p w:rsidR="00DE164E" w:rsidRPr="00FD777B" w:rsidRDefault="00E76056" w:rsidP="00EE34B7">
      <w:pPr>
        <w:pStyle w:val="2"/>
      </w:pPr>
      <w:bookmarkStart w:id="18" w:name="_Toc350343515"/>
      <w:r w:rsidRPr="00FD777B">
        <w:rPr>
          <w:rFonts w:cs="NimbusSanL-Regu" w:hint="eastAsia"/>
          <w:sz w:val="29"/>
          <w:szCs w:val="29"/>
        </w:rPr>
        <w:t>4</w:t>
      </w:r>
      <w:r w:rsidR="00DE164E" w:rsidRPr="00FD777B">
        <w:rPr>
          <w:rFonts w:cs="NimbusSanL-Regu"/>
          <w:sz w:val="29"/>
          <w:szCs w:val="29"/>
        </w:rPr>
        <w:t xml:space="preserve">.1 </w:t>
      </w:r>
      <w:r w:rsidR="00DE164E" w:rsidRPr="00FD777B">
        <w:rPr>
          <w:rFonts w:hint="eastAsia"/>
        </w:rPr>
        <w:t>使用の前提条件</w:t>
      </w:r>
      <w:bookmarkEnd w:id="18"/>
    </w:p>
    <w:p w:rsidR="00DE164E" w:rsidRPr="00FD777B" w:rsidRDefault="00DE164E" w:rsidP="0096701A">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ドラフトチャンバー・共通のビーカー類・ホットプレートなどを使用したい場合は、</w:t>
      </w:r>
      <w:r w:rsidR="00934224" w:rsidRPr="00FD777B">
        <w:rPr>
          <w:rFonts w:ascii="HGPｺﾞｼｯｸE" w:eastAsia="HGPｺﾞｼｯｸE" w:hAnsi="HGPｺﾞｼｯｸE" w:cs="HiraMinPro-W3-90msp-RKSJ-H-Iden" w:hint="eastAsia"/>
          <w:color w:val="000000"/>
          <w:kern w:val="0"/>
          <w:sz w:val="18"/>
          <w:szCs w:val="18"/>
        </w:rPr>
        <w:t>事前に使用方法を</w:t>
      </w:r>
      <w:r w:rsidR="0077786D" w:rsidRPr="00FD777B">
        <w:rPr>
          <w:rFonts w:ascii="HGPｺﾞｼｯｸE" w:eastAsia="HGPｺﾞｼｯｸE" w:hAnsi="HGPｺﾞｼｯｸE" w:cs="HiraMinPro-W3-90msp-RKSJ-H-Iden" w:hint="eastAsia"/>
          <w:color w:val="000000"/>
          <w:kern w:val="0"/>
          <w:sz w:val="18"/>
          <w:szCs w:val="18"/>
        </w:rPr>
        <w:t>担当技官にお尋ねください。</w:t>
      </w:r>
    </w:p>
    <w:p w:rsidR="00DE164E" w:rsidRPr="00FD777B" w:rsidRDefault="00E76056" w:rsidP="00EE34B7">
      <w:pPr>
        <w:pStyle w:val="2"/>
      </w:pPr>
      <w:bookmarkStart w:id="19" w:name="_Toc350343516"/>
      <w:r w:rsidRPr="00FD777B">
        <w:rPr>
          <w:rFonts w:cs="NimbusSanL-Regu" w:hint="eastAsia"/>
          <w:sz w:val="29"/>
          <w:szCs w:val="29"/>
        </w:rPr>
        <w:t>4</w:t>
      </w:r>
      <w:r w:rsidR="0077786D" w:rsidRPr="00FD777B">
        <w:rPr>
          <w:rFonts w:cs="NimbusSanL-Regu"/>
          <w:sz w:val="29"/>
          <w:szCs w:val="29"/>
        </w:rPr>
        <w:t>.</w:t>
      </w:r>
      <w:r w:rsidR="00EE34B7">
        <w:rPr>
          <w:rFonts w:cs="NimbusSanL-Regu" w:hint="eastAsia"/>
          <w:sz w:val="29"/>
          <w:szCs w:val="29"/>
        </w:rPr>
        <w:t>2</w:t>
      </w:r>
      <w:r w:rsidR="00DE164E" w:rsidRPr="00FD777B">
        <w:rPr>
          <w:rFonts w:cs="NimbusSanL-Regu"/>
          <w:sz w:val="29"/>
          <w:szCs w:val="29"/>
        </w:rPr>
        <w:t xml:space="preserve"> </w:t>
      </w:r>
      <w:r w:rsidR="0077786D" w:rsidRPr="00FD777B">
        <w:rPr>
          <w:rFonts w:hint="eastAsia"/>
        </w:rPr>
        <w:t>廃液</w:t>
      </w:r>
      <w:r w:rsidR="00DE164E" w:rsidRPr="00FD777B">
        <w:rPr>
          <w:rFonts w:hint="eastAsia"/>
        </w:rPr>
        <w:t>について</w:t>
      </w:r>
      <w:bookmarkEnd w:id="19"/>
    </w:p>
    <w:p w:rsidR="0077786D" w:rsidRPr="00FD777B" w:rsidRDefault="00DE164E" w:rsidP="0096701A">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本クリーンルームで使用している廃液タンクは、</w:t>
      </w:r>
      <w:r w:rsidR="0077786D" w:rsidRPr="00FD777B">
        <w:rPr>
          <w:rFonts w:ascii="HGPｺﾞｼｯｸE" w:eastAsia="HGPｺﾞｼｯｸE" w:hAnsi="HGPｺﾞｼｯｸE" w:cs="HiraMinPro-W3-90msp-RKSJ-H-Iden" w:hint="eastAsia"/>
          <w:color w:val="000000"/>
          <w:kern w:val="0"/>
          <w:sz w:val="18"/>
          <w:szCs w:val="18"/>
        </w:rPr>
        <w:t>排出する薬液を分別しています。</w:t>
      </w:r>
    </w:p>
    <w:p w:rsidR="0077786D" w:rsidRPr="00FD777B" w:rsidRDefault="0077786D"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廃液の必要性がある場合は、担当技官に相談してください。</w:t>
      </w:r>
    </w:p>
    <w:p w:rsidR="000C1CB7" w:rsidRPr="00FD777B" w:rsidRDefault="000C1CB7"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p>
    <w:p w:rsidR="00DE164E" w:rsidRPr="00FD777B" w:rsidRDefault="00DE164E" w:rsidP="00EE34B7">
      <w:pPr>
        <w:pStyle w:val="1"/>
        <w:rPr>
          <w:sz w:val="46"/>
          <w:szCs w:val="46"/>
        </w:rPr>
      </w:pPr>
      <w:bookmarkStart w:id="20" w:name="_Toc350343517"/>
      <w:r w:rsidRPr="00FD777B">
        <w:rPr>
          <w:rFonts w:hint="eastAsia"/>
        </w:rPr>
        <w:t>第</w:t>
      </w:r>
      <w:r w:rsidR="00E76056" w:rsidRPr="00FD777B">
        <w:rPr>
          <w:rFonts w:hint="eastAsia"/>
        </w:rPr>
        <w:t xml:space="preserve"> </w:t>
      </w:r>
      <w:r w:rsidR="00E76056" w:rsidRPr="00FD777B">
        <w:rPr>
          <w:rFonts w:cs="NimbusSanL-Regu" w:hint="eastAsia"/>
          <w:sz w:val="41"/>
          <w:szCs w:val="41"/>
        </w:rPr>
        <w:t>5</w:t>
      </w:r>
      <w:r w:rsidRPr="00FD777B">
        <w:rPr>
          <w:rFonts w:cs="NimbusSanL-Regu"/>
          <w:sz w:val="41"/>
          <w:szCs w:val="41"/>
        </w:rPr>
        <w:t xml:space="preserve"> </w:t>
      </w:r>
      <w:r w:rsidRPr="00FD777B">
        <w:rPr>
          <w:rFonts w:hint="eastAsia"/>
        </w:rPr>
        <w:t>章</w:t>
      </w:r>
      <w:r w:rsidR="00EE34B7">
        <w:br/>
      </w:r>
      <w:r w:rsidRPr="00FD777B">
        <w:rPr>
          <w:rFonts w:hint="eastAsia"/>
          <w:sz w:val="46"/>
          <w:szCs w:val="46"/>
        </w:rPr>
        <w:t>薬品管理</w:t>
      </w:r>
      <w:bookmarkEnd w:id="20"/>
    </w:p>
    <w:p w:rsidR="00DE164E" w:rsidRPr="00FD777B" w:rsidRDefault="00E76056" w:rsidP="00EE34B7">
      <w:pPr>
        <w:pStyle w:val="2"/>
        <w:rPr>
          <w:rFonts w:cs="HiraMinPro-W3-90msp-RKSJ-H-Iden"/>
          <w:sz w:val="27"/>
          <w:szCs w:val="27"/>
        </w:rPr>
      </w:pPr>
      <w:bookmarkStart w:id="21" w:name="_Toc350343518"/>
      <w:r w:rsidRPr="00FD777B">
        <w:rPr>
          <w:rFonts w:hint="eastAsia"/>
        </w:rPr>
        <w:t>5</w:t>
      </w:r>
      <w:r w:rsidR="00DE164E" w:rsidRPr="00FD777B">
        <w:t xml:space="preserve">.1 </w:t>
      </w:r>
      <w:r w:rsidR="00DE164E" w:rsidRPr="00FD777B">
        <w:rPr>
          <w:rFonts w:cs="HiraMinPro-W3-90msp-RKSJ-H-Iden" w:hint="eastAsia"/>
          <w:sz w:val="27"/>
          <w:szCs w:val="27"/>
        </w:rPr>
        <w:t>概要</w:t>
      </w:r>
      <w:bookmarkEnd w:id="21"/>
    </w:p>
    <w:p w:rsidR="0077786D" w:rsidRPr="00FD777B" w:rsidRDefault="0077786D"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クリーンルームに持ち込める薬品には制限があります。</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クリーンルームユーザーの方は、薬品を使う際に必ず</w:t>
      </w:r>
      <w:r w:rsidR="0077786D" w:rsidRPr="00FD777B">
        <w:rPr>
          <w:rFonts w:ascii="HGPｺﾞｼｯｸE" w:eastAsia="HGPｺﾞｼｯｸE" w:hAnsi="HGPｺﾞｼｯｸE" w:cs="HiraMinPro-W3-90msp-RKSJ-H-Iden" w:hint="eastAsia"/>
          <w:color w:val="000000"/>
          <w:kern w:val="0"/>
          <w:sz w:val="18"/>
          <w:szCs w:val="18"/>
        </w:rPr>
        <w:t>担当技官にご相談ください。</w:t>
      </w:r>
    </w:p>
    <w:p w:rsidR="0096701A" w:rsidRDefault="0096701A" w:rsidP="00DE164E">
      <w:pPr>
        <w:autoSpaceDE w:val="0"/>
        <w:autoSpaceDN w:val="0"/>
        <w:adjustRightInd w:val="0"/>
        <w:jc w:val="left"/>
        <w:rPr>
          <w:rFonts w:ascii="HGPｺﾞｼｯｸE" w:eastAsia="HGPｺﾞｼｯｸE" w:hAnsi="HGPｺﾞｼｯｸE" w:cs="HiraMinPro-W3-90msp-RKSJ-H-Iden"/>
          <w:color w:val="000000"/>
          <w:kern w:val="0"/>
          <w:sz w:val="38"/>
          <w:szCs w:val="38"/>
        </w:rPr>
      </w:pPr>
    </w:p>
    <w:p w:rsidR="00DE164E" w:rsidRPr="00FD777B" w:rsidRDefault="00DE164E" w:rsidP="00EE34B7">
      <w:pPr>
        <w:pStyle w:val="2"/>
        <w:rPr>
          <w:sz w:val="46"/>
          <w:szCs w:val="46"/>
        </w:rPr>
      </w:pPr>
      <w:bookmarkStart w:id="22" w:name="_Toc350343519"/>
      <w:r w:rsidRPr="00FD777B">
        <w:rPr>
          <w:rFonts w:hint="eastAsia"/>
        </w:rPr>
        <w:lastRenderedPageBreak/>
        <w:t>第</w:t>
      </w:r>
      <w:r w:rsidR="00E76056" w:rsidRPr="00FD777B">
        <w:rPr>
          <w:rFonts w:hint="eastAsia"/>
        </w:rPr>
        <w:t xml:space="preserve"> </w:t>
      </w:r>
      <w:r w:rsidR="00E76056" w:rsidRPr="00FD777B">
        <w:rPr>
          <w:rFonts w:cs="NimbusSanL-Regu" w:hint="eastAsia"/>
          <w:sz w:val="41"/>
          <w:szCs w:val="41"/>
        </w:rPr>
        <w:t>6</w:t>
      </w:r>
      <w:r w:rsidRPr="00FD777B">
        <w:rPr>
          <w:rFonts w:cs="NimbusSanL-Regu"/>
          <w:sz w:val="41"/>
          <w:szCs w:val="41"/>
        </w:rPr>
        <w:t xml:space="preserve"> </w:t>
      </w:r>
      <w:r w:rsidRPr="00FD777B">
        <w:rPr>
          <w:rFonts w:hint="eastAsia"/>
        </w:rPr>
        <w:t>章</w:t>
      </w:r>
      <w:r w:rsidR="00EE34B7">
        <w:br/>
      </w:r>
      <w:r w:rsidRPr="00FD777B">
        <w:rPr>
          <w:rFonts w:hint="eastAsia"/>
          <w:sz w:val="46"/>
          <w:szCs w:val="46"/>
        </w:rPr>
        <w:t>安全・緊急時の対応</w:t>
      </w:r>
      <w:bookmarkEnd w:id="22"/>
    </w:p>
    <w:p w:rsidR="00DE164E" w:rsidRPr="00FD777B" w:rsidRDefault="00E76056" w:rsidP="00EE34B7">
      <w:pPr>
        <w:pStyle w:val="2"/>
      </w:pPr>
      <w:bookmarkStart w:id="23" w:name="_Toc350343520"/>
      <w:r w:rsidRPr="00FD777B">
        <w:rPr>
          <w:rFonts w:cs="NimbusSanL-Regu" w:hint="eastAsia"/>
          <w:sz w:val="29"/>
          <w:szCs w:val="29"/>
        </w:rPr>
        <w:t>6</w:t>
      </w:r>
      <w:r w:rsidR="00DE164E" w:rsidRPr="00FD777B">
        <w:rPr>
          <w:rFonts w:cs="NimbusSanL-Regu"/>
          <w:sz w:val="29"/>
          <w:szCs w:val="29"/>
        </w:rPr>
        <w:t xml:space="preserve">.1 </w:t>
      </w:r>
      <w:r w:rsidR="00DE164E" w:rsidRPr="00FD777B">
        <w:rPr>
          <w:rFonts w:hint="eastAsia"/>
        </w:rPr>
        <w:t>緊急時の対応（基本的事項）</w:t>
      </w:r>
      <w:bookmarkEnd w:id="23"/>
    </w:p>
    <w:p w:rsidR="0096701A"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hint="eastAsia"/>
          <w:color w:val="000000"/>
          <w:kern w:val="0"/>
          <w:sz w:val="18"/>
          <w:szCs w:val="18"/>
        </w:rPr>
        <w:t>•</w:t>
      </w:r>
      <w:r w:rsidRPr="00FD777B">
        <w:rPr>
          <w:rFonts w:ascii="HGPｺﾞｼｯｸE" w:eastAsia="HGPｺﾞｼｯｸE" w:hAnsi="HGPｺﾞｼｯｸE" w:cs="NimbusRomNo9L-Regu"/>
          <w:color w:val="000000"/>
          <w:kern w:val="0"/>
          <w:sz w:val="18"/>
          <w:szCs w:val="18"/>
        </w:rPr>
        <w:t xml:space="preserve"> </w:t>
      </w:r>
      <w:r w:rsidRPr="00FD777B">
        <w:rPr>
          <w:rFonts w:ascii="HGPｺﾞｼｯｸE" w:eastAsia="HGPｺﾞｼｯｸE" w:hAnsi="HGPｺﾞｼｯｸE" w:cs="HiraMinPro-W3-90msp-RKSJ-H-Iden" w:hint="eastAsia"/>
          <w:color w:val="000000"/>
          <w:kern w:val="0"/>
          <w:sz w:val="18"/>
          <w:szCs w:val="18"/>
        </w:rPr>
        <w:t>緊急時には人命救助が優先。危険からすばやく逃げることが第一優先です。避難場所は下記のとおりです。</w:t>
      </w:r>
    </w:p>
    <w:p w:rsidR="0096701A"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ガス漏洩や火災の場合は、建物全体に被害がおよぶ可能性が高いので</w:t>
      </w:r>
      <w:r w:rsidR="00FB034F">
        <w:rPr>
          <w:rFonts w:ascii="HGPｺﾞｼｯｸE" w:eastAsia="HGPｺﾞｼｯｸE" w:hAnsi="HGPｺﾞｼｯｸE" w:cs="HiraMinPro-W3-90msp-RKSJ-H-Iden" w:hint="eastAsia"/>
          <w:color w:val="000000"/>
          <w:kern w:val="0"/>
          <w:sz w:val="18"/>
          <w:szCs w:val="18"/>
        </w:rPr>
        <w:t>すばやく</w:t>
      </w:r>
      <w:r w:rsidRPr="00FD777B">
        <w:rPr>
          <w:rFonts w:ascii="HGPｺﾞｼｯｸE" w:eastAsia="HGPｺﾞｼｯｸE" w:hAnsi="HGPｺﾞｼｯｸE" w:cs="HiraMinPro-W3-90msp-RKSJ-H-Iden" w:hint="eastAsia"/>
          <w:color w:val="000000"/>
          <w:kern w:val="0"/>
          <w:sz w:val="18"/>
          <w:szCs w:val="18"/>
        </w:rPr>
        <w:t>避難場所に避難してください。</w:t>
      </w:r>
    </w:p>
    <w:p w:rsidR="00DE164E" w:rsidRPr="00FD777B" w:rsidRDefault="0096701A" w:rsidP="00DE164E">
      <w:pPr>
        <w:autoSpaceDE w:val="0"/>
        <w:autoSpaceDN w:val="0"/>
        <w:adjustRightInd w:val="0"/>
        <w:jc w:val="left"/>
        <w:rPr>
          <w:rFonts w:ascii="HGPｺﾞｼｯｸE" w:eastAsia="HGPｺﾞｼｯｸE" w:hAnsi="HGPｺﾞｼｯｸE" w:cs="HiraMinPro-W3-90msp-RKSJ-H-Iden"/>
          <w:color w:val="FF0000"/>
          <w:kern w:val="0"/>
          <w:sz w:val="18"/>
          <w:szCs w:val="18"/>
        </w:rPr>
      </w:pPr>
      <w:r>
        <w:rPr>
          <w:rFonts w:ascii="HGPｺﾞｼｯｸE" w:eastAsia="HGPｺﾞｼｯｸE" w:hAnsi="HGPｺﾞｼｯｸE" w:cs="HiraMinPro-W3-90msp-RKSJ-H-Iden" w:hint="eastAsia"/>
          <w:color w:val="000000"/>
          <w:kern w:val="0"/>
          <w:sz w:val="18"/>
          <w:szCs w:val="18"/>
        </w:rPr>
        <w:t>第１次避難場所で避難者の確認等を行い、必要があれば学内で定められた２</w:t>
      </w:r>
      <w:r w:rsidR="00FB034F">
        <w:rPr>
          <w:rFonts w:ascii="HGPｺﾞｼｯｸE" w:eastAsia="HGPｺﾞｼｯｸE" w:hAnsi="HGPｺﾞｼｯｸE" w:cs="HiraMinPro-W3-90msp-RKSJ-H-Iden" w:hint="eastAsia"/>
          <w:color w:val="000000"/>
          <w:kern w:val="0"/>
          <w:sz w:val="18"/>
          <w:szCs w:val="18"/>
        </w:rPr>
        <w:t>次避難場所に避難します。</w:t>
      </w:r>
    </w:p>
    <w:p w:rsidR="00DE164E" w:rsidRPr="00FB034F" w:rsidRDefault="00DE164E" w:rsidP="00DE164E">
      <w:pPr>
        <w:autoSpaceDE w:val="0"/>
        <w:autoSpaceDN w:val="0"/>
        <w:adjustRightInd w:val="0"/>
        <w:jc w:val="left"/>
        <w:rPr>
          <w:rFonts w:ascii="HGPｺﾞｼｯｸE" w:eastAsia="HGPｺﾞｼｯｸE" w:hAnsi="HGPｺﾞｼｯｸE" w:cs="HiraMinPro-W3-90msp-RKSJ-H-Iden"/>
          <w:kern w:val="0"/>
          <w:sz w:val="18"/>
          <w:szCs w:val="18"/>
        </w:rPr>
      </w:pPr>
      <w:r w:rsidRPr="00FB034F">
        <w:rPr>
          <w:rFonts w:ascii="HGPｺﾞｼｯｸE" w:eastAsia="HGPｺﾞｼｯｸE" w:hAnsi="HGPｺﾞｼｯｸE" w:cs="NimbusRomNo9L-Medi" w:hint="eastAsia"/>
          <w:kern w:val="0"/>
          <w:sz w:val="18"/>
          <w:szCs w:val="18"/>
        </w:rPr>
        <w:t>–</w:t>
      </w:r>
      <w:r w:rsidRPr="00FB034F">
        <w:rPr>
          <w:rFonts w:ascii="HGPｺﾞｼｯｸE" w:eastAsia="HGPｺﾞｼｯｸE" w:hAnsi="HGPｺﾞｼｯｸE" w:cs="NimbusRomNo9L-Medi"/>
          <w:kern w:val="0"/>
          <w:sz w:val="18"/>
          <w:szCs w:val="18"/>
        </w:rPr>
        <w:t xml:space="preserve"> </w:t>
      </w:r>
      <w:r w:rsidRPr="00FB034F">
        <w:rPr>
          <w:rFonts w:ascii="HGPｺﾞｼｯｸE" w:eastAsia="HGPｺﾞｼｯｸE" w:hAnsi="HGPｺﾞｼｯｸE" w:cs="HiraMinPro-W3-90msp-RKSJ-H-Iden" w:hint="eastAsia"/>
          <w:kern w:val="0"/>
          <w:sz w:val="18"/>
          <w:szCs w:val="18"/>
        </w:rPr>
        <w:t>第１次避難場所：</w:t>
      </w:r>
      <w:r w:rsidR="00EA101A" w:rsidRPr="00FB034F">
        <w:rPr>
          <w:rFonts w:ascii="HGPｺﾞｼｯｸE" w:eastAsia="HGPｺﾞｼｯｸE" w:hAnsi="HGPｺﾞｼｯｸE" w:cs="NimbusRomNo9L-Regu" w:hint="eastAsia"/>
          <w:kern w:val="0"/>
          <w:sz w:val="18"/>
          <w:szCs w:val="18"/>
        </w:rPr>
        <w:t>フォトニクスセンター（Ｐ３棟）横（北側）、駐車場</w:t>
      </w:r>
    </w:p>
    <w:p w:rsidR="00DE164E" w:rsidRPr="00FB034F" w:rsidRDefault="00DE164E" w:rsidP="00DE164E">
      <w:pPr>
        <w:autoSpaceDE w:val="0"/>
        <w:autoSpaceDN w:val="0"/>
        <w:adjustRightInd w:val="0"/>
        <w:jc w:val="left"/>
        <w:rPr>
          <w:rFonts w:ascii="HGPｺﾞｼｯｸE" w:eastAsia="HGPｺﾞｼｯｸE" w:hAnsi="HGPｺﾞｼｯｸE" w:cs="NimbusRomNo9L-Regu"/>
          <w:kern w:val="0"/>
          <w:sz w:val="18"/>
          <w:szCs w:val="18"/>
        </w:rPr>
      </w:pPr>
      <w:r w:rsidRPr="00FB034F">
        <w:rPr>
          <w:rFonts w:ascii="HGPｺﾞｼｯｸE" w:eastAsia="HGPｺﾞｼｯｸE" w:hAnsi="HGPｺﾞｼｯｸE" w:cs="NimbusRomNo9L-Medi" w:hint="eastAsia"/>
          <w:kern w:val="0"/>
          <w:sz w:val="18"/>
          <w:szCs w:val="18"/>
        </w:rPr>
        <w:t>–</w:t>
      </w:r>
      <w:r w:rsidRPr="00FB034F">
        <w:rPr>
          <w:rFonts w:ascii="HGPｺﾞｼｯｸE" w:eastAsia="HGPｺﾞｼｯｸE" w:hAnsi="HGPｺﾞｼｯｸE" w:cs="NimbusRomNo9L-Medi"/>
          <w:kern w:val="0"/>
          <w:sz w:val="18"/>
          <w:szCs w:val="18"/>
        </w:rPr>
        <w:t xml:space="preserve"> </w:t>
      </w:r>
      <w:r w:rsidRPr="00FB034F">
        <w:rPr>
          <w:rFonts w:ascii="HGPｺﾞｼｯｸE" w:eastAsia="HGPｺﾞｼｯｸE" w:hAnsi="HGPｺﾞｼｯｸE" w:cs="HiraMinPro-W3-90msp-RKSJ-H-Iden" w:hint="eastAsia"/>
          <w:kern w:val="0"/>
          <w:sz w:val="18"/>
          <w:szCs w:val="18"/>
        </w:rPr>
        <w:t>第２次避難場所：</w:t>
      </w:r>
      <w:r w:rsidR="00EA101A" w:rsidRPr="00FB034F">
        <w:rPr>
          <w:rFonts w:ascii="HGPｺﾞｼｯｸE" w:eastAsia="HGPｺﾞｼｯｸE" w:hAnsi="HGPｺﾞｼｯｸE" w:cs="NimbusRomNo9L-Regu" w:hint="eastAsia"/>
          <w:kern w:val="0"/>
          <w:sz w:val="18"/>
          <w:szCs w:val="18"/>
        </w:rPr>
        <w:t>テニスコート</w:t>
      </w:r>
    </w:p>
    <w:p w:rsidR="00DE164E"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hint="eastAsia"/>
          <w:color w:val="000000"/>
          <w:kern w:val="0"/>
          <w:sz w:val="18"/>
          <w:szCs w:val="18"/>
        </w:rPr>
        <w:t>•</w:t>
      </w:r>
      <w:r w:rsidRPr="00FD777B">
        <w:rPr>
          <w:rFonts w:ascii="HGPｺﾞｼｯｸE" w:eastAsia="HGPｺﾞｼｯｸE" w:hAnsi="HGPｺﾞｼｯｸE" w:cs="NimbusRomNo9L-Regu"/>
          <w:color w:val="000000"/>
          <w:kern w:val="0"/>
          <w:sz w:val="18"/>
          <w:szCs w:val="18"/>
        </w:rPr>
        <w:t xml:space="preserve"> </w:t>
      </w:r>
      <w:r w:rsidRPr="00FD777B">
        <w:rPr>
          <w:rFonts w:ascii="HGPｺﾞｼｯｸE" w:eastAsia="HGPｺﾞｼｯｸE" w:hAnsi="HGPｺﾞｼｯｸE" w:cs="HiraMinPro-W3-90msp-RKSJ-H-Iden" w:hint="eastAsia"/>
          <w:color w:val="000000"/>
          <w:kern w:val="0"/>
          <w:sz w:val="18"/>
          <w:szCs w:val="18"/>
        </w:rPr>
        <w:t>緊急連絡先</w:t>
      </w:r>
    </w:p>
    <w:p w:rsidR="00161613" w:rsidRPr="00161613" w:rsidRDefault="00161613" w:rsidP="00DE164E">
      <w:pPr>
        <w:autoSpaceDE w:val="0"/>
        <w:autoSpaceDN w:val="0"/>
        <w:adjustRightInd w:val="0"/>
        <w:jc w:val="left"/>
        <w:rPr>
          <w:rFonts w:ascii="HGPｺﾞｼｯｸE" w:eastAsia="HGPｺﾞｼｯｸE" w:hAnsi="HGPｺﾞｼｯｸE" w:cs="NimbusRomNo9L-Regu"/>
          <w:kern w:val="0"/>
          <w:sz w:val="18"/>
          <w:szCs w:val="18"/>
        </w:rPr>
      </w:pPr>
      <w:r w:rsidRPr="00161613">
        <w:rPr>
          <w:rFonts w:ascii="HGPｺﾞｼｯｸE" w:eastAsia="HGPｺﾞｼｯｸE" w:hAnsi="HGPｺﾞｼｯｸE" w:cs="HiraMinPro-W3-90msp-RKSJ-H-Iden" w:hint="eastAsia"/>
          <w:kern w:val="0"/>
          <w:sz w:val="18"/>
          <w:szCs w:val="18"/>
        </w:rPr>
        <w:t xml:space="preserve">センターオフィス：　</w:t>
      </w:r>
      <w:r w:rsidR="00DE164E" w:rsidRPr="00161613">
        <w:rPr>
          <w:rFonts w:ascii="HGPｺﾞｼｯｸE" w:eastAsia="HGPｺﾞｼｯｸE" w:hAnsi="HGPｺﾞｼｯｸE" w:cs="HiraMinPro-W3-90msp-RKSJ-H-Iden" w:hint="eastAsia"/>
          <w:kern w:val="0"/>
          <w:sz w:val="18"/>
          <w:szCs w:val="18"/>
        </w:rPr>
        <w:t>内線</w:t>
      </w:r>
      <w:r w:rsidRPr="00161613">
        <w:rPr>
          <w:rFonts w:ascii="HGPｺﾞｼｯｸE" w:eastAsia="HGPｺﾞｼｯｸE" w:hAnsi="HGPｺﾞｼｯｸE" w:cs="NimbusRomNo9L-Regu" w:hint="eastAsia"/>
          <w:kern w:val="0"/>
          <w:sz w:val="18"/>
          <w:szCs w:val="18"/>
        </w:rPr>
        <w:t xml:space="preserve">7927 </w:t>
      </w:r>
      <w:r w:rsidR="00DE164E" w:rsidRPr="00161613">
        <w:rPr>
          <w:rFonts w:ascii="HGPｺﾞｼｯｸE" w:eastAsia="HGPｺﾞｼｯｸE" w:hAnsi="HGPｺﾞｼｯｸE" w:cs="HiraMinPro-W3-90msp-RKSJ-H-Iden" w:hint="eastAsia"/>
          <w:kern w:val="0"/>
          <w:sz w:val="18"/>
          <w:szCs w:val="18"/>
        </w:rPr>
        <w:t>携帯からは</w:t>
      </w:r>
      <w:r w:rsidR="002F7A13" w:rsidRPr="00161613">
        <w:rPr>
          <w:rFonts w:ascii="HGPｺﾞｼｯｸE" w:eastAsia="HGPｺﾞｼｯｸE" w:hAnsi="HGPｺﾞｼｯｸE" w:cs="NimbusRomNo9L-Regu" w:hint="eastAsia"/>
          <w:kern w:val="0"/>
          <w:sz w:val="18"/>
          <w:szCs w:val="18"/>
        </w:rPr>
        <w:t>06</w:t>
      </w:r>
      <w:r w:rsidR="00DE164E" w:rsidRPr="00161613">
        <w:rPr>
          <w:rFonts w:ascii="HGPｺﾞｼｯｸE" w:eastAsia="HGPｺﾞｼｯｸE" w:hAnsi="HGPｺﾞｼｯｸE" w:cs="NimbusRomNo9L-Regu"/>
          <w:kern w:val="0"/>
          <w:sz w:val="18"/>
          <w:szCs w:val="18"/>
        </w:rPr>
        <w:t>-</w:t>
      </w:r>
      <w:r w:rsidRPr="00161613">
        <w:rPr>
          <w:rFonts w:ascii="HGPｺﾞｼｯｸE" w:eastAsia="HGPｺﾞｼｯｸE" w:hAnsi="HGPｺﾞｼｯｸE" w:cs="NimbusRomNo9L-Regu" w:hint="eastAsia"/>
          <w:kern w:val="0"/>
          <w:sz w:val="18"/>
          <w:szCs w:val="18"/>
        </w:rPr>
        <w:t>6879</w:t>
      </w:r>
      <w:r w:rsidR="002F7A13" w:rsidRPr="00161613">
        <w:rPr>
          <w:rFonts w:ascii="HGPｺﾞｼｯｸE" w:eastAsia="HGPｺﾞｼｯｸE" w:hAnsi="HGPｺﾞｼｯｸE" w:cs="NimbusRomNo9L-Regu"/>
          <w:kern w:val="0"/>
          <w:sz w:val="18"/>
          <w:szCs w:val="18"/>
        </w:rPr>
        <w:t>-</w:t>
      </w:r>
      <w:r w:rsidRPr="00161613">
        <w:rPr>
          <w:rFonts w:ascii="HGPｺﾞｼｯｸE" w:eastAsia="HGPｺﾞｼｯｸE" w:hAnsi="HGPｺﾞｼｯｸE" w:cs="NimbusRomNo9L-Regu" w:hint="eastAsia"/>
          <w:kern w:val="0"/>
          <w:sz w:val="18"/>
          <w:szCs w:val="18"/>
        </w:rPr>
        <w:t>7927</w:t>
      </w:r>
    </w:p>
    <w:p w:rsidR="00161613" w:rsidRPr="00161613" w:rsidRDefault="00161613" w:rsidP="00DE164E">
      <w:pPr>
        <w:autoSpaceDE w:val="0"/>
        <w:autoSpaceDN w:val="0"/>
        <w:adjustRightInd w:val="0"/>
        <w:jc w:val="left"/>
        <w:rPr>
          <w:rFonts w:ascii="HGPｺﾞｼｯｸE" w:eastAsia="HGPｺﾞｼｯｸE" w:hAnsi="HGPｺﾞｼｯｸE" w:cs="NimbusRomNo9L-Regu"/>
          <w:kern w:val="0"/>
          <w:sz w:val="18"/>
          <w:szCs w:val="18"/>
        </w:rPr>
      </w:pPr>
      <w:r w:rsidRPr="00161613">
        <w:rPr>
          <w:rFonts w:ascii="HGPｺﾞｼｯｸE" w:eastAsia="HGPｺﾞｼｯｸE" w:hAnsi="HGPｺﾞｼｯｸE" w:cs="NimbusRomNo9L-Regu" w:hint="eastAsia"/>
          <w:kern w:val="0"/>
          <w:sz w:val="18"/>
          <w:szCs w:val="18"/>
        </w:rPr>
        <w:t>＜繋がらない場合＞</w:t>
      </w:r>
    </w:p>
    <w:p w:rsidR="00161613" w:rsidRPr="00161613" w:rsidRDefault="00161613" w:rsidP="0096701A">
      <w:pPr>
        <w:autoSpaceDE w:val="0"/>
        <w:autoSpaceDN w:val="0"/>
        <w:adjustRightInd w:val="0"/>
        <w:ind w:firstLineChars="100" w:firstLine="180"/>
        <w:jc w:val="left"/>
        <w:rPr>
          <w:rFonts w:ascii="HGPｺﾞｼｯｸE" w:eastAsia="HGPｺﾞｼｯｸE" w:hAnsi="HGPｺﾞｼｯｸE" w:cs="NimbusRomNo9L-Regu"/>
          <w:kern w:val="0"/>
          <w:sz w:val="18"/>
          <w:szCs w:val="18"/>
        </w:rPr>
      </w:pPr>
      <w:r w:rsidRPr="00161613">
        <w:rPr>
          <w:rFonts w:ascii="HGPｺﾞｼｯｸE" w:eastAsia="HGPｺﾞｼｯｸE" w:hAnsi="HGPｺﾞｼｯｸE" w:cs="NimbusRomNo9L-Regu" w:hint="eastAsia"/>
          <w:kern w:val="0"/>
          <w:sz w:val="18"/>
          <w:szCs w:val="18"/>
        </w:rPr>
        <w:t>防災センター（夜８時まで）：06-6879-3255</w:t>
      </w:r>
    </w:p>
    <w:p w:rsidR="00161613" w:rsidRDefault="00161613" w:rsidP="0096701A">
      <w:pPr>
        <w:autoSpaceDE w:val="0"/>
        <w:autoSpaceDN w:val="0"/>
        <w:adjustRightInd w:val="0"/>
        <w:ind w:firstLineChars="100" w:firstLine="180"/>
        <w:jc w:val="left"/>
        <w:rPr>
          <w:rFonts w:ascii="HGPｺﾞｼｯｸE" w:eastAsia="HGPｺﾞｼｯｸE" w:hAnsi="HGPｺﾞｼｯｸE" w:cs="NimbusRomNo9L-Regu"/>
          <w:kern w:val="0"/>
          <w:sz w:val="18"/>
          <w:szCs w:val="18"/>
        </w:rPr>
      </w:pPr>
      <w:r w:rsidRPr="00161613">
        <w:rPr>
          <w:rFonts w:ascii="HGPｺﾞｼｯｸE" w:eastAsia="HGPｺﾞｼｯｸE" w:hAnsi="HGPｺﾞｼｯｸE" w:cs="NimbusRomNo9L-Regu" w:hint="eastAsia"/>
          <w:kern w:val="0"/>
          <w:sz w:val="18"/>
          <w:szCs w:val="18"/>
        </w:rPr>
        <w:t>工学研究科警備員（夜間・休日）：06-6879-7230</w:t>
      </w:r>
    </w:p>
    <w:p w:rsidR="00B8177E" w:rsidRDefault="00B8177E" w:rsidP="0096701A">
      <w:pPr>
        <w:autoSpaceDE w:val="0"/>
        <w:autoSpaceDN w:val="0"/>
        <w:adjustRightInd w:val="0"/>
        <w:ind w:firstLineChars="100" w:firstLine="180"/>
        <w:jc w:val="left"/>
        <w:rPr>
          <w:rFonts w:ascii="HGPｺﾞｼｯｸE" w:eastAsia="HGPｺﾞｼｯｸE" w:hAnsi="HGPｺﾞｼｯｸE" w:cs="NimbusRomNo9L-Regu"/>
          <w:kern w:val="0"/>
          <w:sz w:val="18"/>
          <w:szCs w:val="18"/>
        </w:rPr>
      </w:pPr>
      <w:r>
        <w:rPr>
          <w:rFonts w:ascii="HGPｺﾞｼｯｸE" w:eastAsia="HGPｺﾞｼｯｸE" w:hAnsi="HGPｺﾞｼｯｸE" w:cs="NimbusRomNo9L-Regu" w:hint="eastAsia"/>
          <w:kern w:val="0"/>
          <w:sz w:val="18"/>
          <w:szCs w:val="18"/>
        </w:rPr>
        <w:t>一刻を争う場合は110・１１９へ直接ご連絡下さい。</w:t>
      </w:r>
    </w:p>
    <w:p w:rsidR="00B8177E" w:rsidRPr="00B8177E" w:rsidRDefault="00B8177E" w:rsidP="00DE164E">
      <w:pPr>
        <w:autoSpaceDE w:val="0"/>
        <w:autoSpaceDN w:val="0"/>
        <w:adjustRightInd w:val="0"/>
        <w:jc w:val="left"/>
        <w:rPr>
          <w:rFonts w:ascii="HGPｺﾞｼｯｸE" w:eastAsia="HGPｺﾞｼｯｸE" w:hAnsi="HGPｺﾞｼｯｸE" w:cs="NimbusRomNo9L-Regu"/>
          <w:kern w:val="0"/>
          <w:sz w:val="18"/>
          <w:szCs w:val="18"/>
        </w:rPr>
      </w:pPr>
    </w:p>
    <w:p w:rsidR="0096701A"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hint="eastAsia"/>
          <w:color w:val="000000"/>
          <w:kern w:val="0"/>
          <w:sz w:val="18"/>
          <w:szCs w:val="18"/>
        </w:rPr>
        <w:t>•</w:t>
      </w:r>
      <w:r w:rsidRPr="00FD777B">
        <w:rPr>
          <w:rFonts w:ascii="HGPｺﾞｼｯｸE" w:eastAsia="HGPｺﾞｼｯｸE" w:hAnsi="HGPｺﾞｼｯｸE" w:cs="NimbusRomNo9L-Regu"/>
          <w:color w:val="000000"/>
          <w:kern w:val="0"/>
          <w:sz w:val="18"/>
          <w:szCs w:val="18"/>
        </w:rPr>
        <w:t xml:space="preserve"> </w:t>
      </w:r>
      <w:r w:rsidRPr="00FD777B">
        <w:rPr>
          <w:rFonts w:ascii="HGPｺﾞｼｯｸE" w:eastAsia="HGPｺﾞｼｯｸE" w:hAnsi="HGPｺﾞｼｯｸE" w:cs="HiraMinPro-W3-90msp-RKSJ-H-Iden" w:hint="eastAsia"/>
          <w:color w:val="000000"/>
          <w:kern w:val="0"/>
          <w:sz w:val="18"/>
          <w:szCs w:val="18"/>
        </w:rPr>
        <w:t>複数人で冷静に行動しましょう。このため、クリーンルーム内部に一人しかいない状況は避けましょう。</w:t>
      </w:r>
    </w:p>
    <w:p w:rsidR="00DE164E" w:rsidRPr="0096701A" w:rsidRDefault="0096701A" w:rsidP="0096701A">
      <w:pPr>
        <w:autoSpaceDE w:val="0"/>
        <w:autoSpaceDN w:val="0"/>
        <w:adjustRightInd w:val="0"/>
        <w:ind w:firstLineChars="100" w:firstLine="180"/>
        <w:jc w:val="left"/>
        <w:rPr>
          <w:rFonts w:ascii="HGPｺﾞｼｯｸE" w:eastAsia="HGPｺﾞｼｯｸE" w:hAnsi="HGPｺﾞｼｯｸE" w:cs="HiraMinPro-W3-90msp-RKSJ-H-Iden"/>
          <w:color w:val="000000" w:themeColor="text1"/>
          <w:kern w:val="0"/>
          <w:sz w:val="18"/>
          <w:szCs w:val="18"/>
        </w:rPr>
      </w:pPr>
      <w:r w:rsidRPr="0096701A">
        <w:rPr>
          <w:rFonts w:ascii="HGPｺﾞｼｯｸE" w:eastAsia="HGPｺﾞｼｯｸE" w:hAnsi="HGPｺﾞｼｯｸE" w:cs="HiraMinPro-W3-90msp-RKSJ-H-Iden" w:hint="eastAsia"/>
          <w:color w:val="000000" w:themeColor="text1"/>
          <w:kern w:val="0"/>
          <w:sz w:val="18"/>
          <w:szCs w:val="18"/>
        </w:rPr>
        <w:t>（特に</w:t>
      </w:r>
      <w:r w:rsidR="00DE164E" w:rsidRPr="0096701A">
        <w:rPr>
          <w:rFonts w:ascii="HGPｺﾞｼｯｸE" w:eastAsia="HGPｺﾞｼｯｸE" w:hAnsi="HGPｺﾞｼｯｸE" w:cs="HiraMinPro-W3-90msp-RKSJ-H-Iden" w:hint="eastAsia"/>
          <w:color w:val="000000" w:themeColor="text1"/>
          <w:kern w:val="0"/>
          <w:sz w:val="18"/>
          <w:szCs w:val="18"/>
        </w:rPr>
        <w:t>休日、夜間の一人行動は厳禁！）</w:t>
      </w:r>
    </w:p>
    <w:p w:rsidR="00DE164E" w:rsidRPr="00FD777B" w:rsidRDefault="00E76056" w:rsidP="00EE34B7">
      <w:pPr>
        <w:pStyle w:val="2"/>
        <w:rPr>
          <w:rFonts w:cs="NimbusSanL-Regu"/>
          <w:sz w:val="29"/>
          <w:szCs w:val="29"/>
        </w:rPr>
      </w:pPr>
      <w:bookmarkStart w:id="24" w:name="_Toc350343521"/>
      <w:r w:rsidRPr="00FD777B">
        <w:rPr>
          <w:rFonts w:cs="NimbusSanL-Regu" w:hint="eastAsia"/>
          <w:sz w:val="29"/>
          <w:szCs w:val="29"/>
        </w:rPr>
        <w:t>6</w:t>
      </w:r>
      <w:r w:rsidR="00DE164E" w:rsidRPr="00FD777B">
        <w:rPr>
          <w:rFonts w:cs="NimbusSanL-Regu"/>
          <w:sz w:val="29"/>
          <w:szCs w:val="29"/>
        </w:rPr>
        <w:t>.</w:t>
      </w:r>
      <w:r w:rsidR="00576D3A" w:rsidRPr="00FD777B">
        <w:rPr>
          <w:rFonts w:cs="NimbusSanL-Regu" w:hint="eastAsia"/>
          <w:sz w:val="29"/>
          <w:szCs w:val="29"/>
        </w:rPr>
        <w:t>2</w:t>
      </w:r>
      <w:r w:rsidR="00DE164E" w:rsidRPr="00FD777B">
        <w:rPr>
          <w:rFonts w:cs="NimbusSanL-Regu"/>
          <w:sz w:val="29"/>
          <w:szCs w:val="29"/>
        </w:rPr>
        <w:t xml:space="preserve"> </w:t>
      </w:r>
      <w:r w:rsidR="00DE164E" w:rsidRPr="00FD777B">
        <w:rPr>
          <w:rFonts w:hint="eastAsia"/>
        </w:rPr>
        <w:t>警報への対応</w:t>
      </w:r>
      <w:bookmarkEnd w:id="24"/>
    </w:p>
    <w:p w:rsidR="000C7913" w:rsidRDefault="002F7A13" w:rsidP="000C7913">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フォトニクスセンター</w:t>
      </w:r>
      <w:r w:rsidR="00DE164E" w:rsidRPr="00FD777B">
        <w:rPr>
          <w:rFonts w:ascii="HGPｺﾞｼｯｸE" w:eastAsia="HGPｺﾞｼｯｸE" w:hAnsi="HGPｺﾞｼｯｸE" w:cs="HiraMinPro-W3-90msp-RKSJ-H-Iden" w:hint="eastAsia"/>
          <w:color w:val="000000"/>
          <w:kern w:val="0"/>
          <w:sz w:val="18"/>
          <w:szCs w:val="18"/>
        </w:rPr>
        <w:t>クリーンルームで遭遇する警報は下記のとおりです。</w:t>
      </w:r>
    </w:p>
    <w:p w:rsidR="000C7913" w:rsidRPr="00C96F78" w:rsidRDefault="00DE164E" w:rsidP="000C7913">
      <w:pPr>
        <w:autoSpaceDE w:val="0"/>
        <w:autoSpaceDN w:val="0"/>
        <w:adjustRightInd w:val="0"/>
        <w:jc w:val="left"/>
        <w:rPr>
          <w:rFonts w:ascii="HGPｺﾞｼｯｸE" w:eastAsia="HGPｺﾞｼｯｸE" w:hAnsi="HGPｺﾞｼｯｸE" w:cs="HiraMinPro-W3-90msp-RKSJ-H-Iden"/>
          <w:color w:val="000000" w:themeColor="text1"/>
          <w:kern w:val="0"/>
          <w:sz w:val="18"/>
          <w:szCs w:val="18"/>
        </w:rPr>
      </w:pPr>
      <w:r w:rsidRPr="00C96F78">
        <w:rPr>
          <w:rFonts w:ascii="HGPｺﾞｼｯｸE" w:eastAsia="HGPｺﾞｼｯｸE" w:hAnsi="HGPｺﾞｼｯｸE" w:cs="NimbusRomNo9L-Regu" w:hint="eastAsia"/>
          <w:color w:val="000000" w:themeColor="text1"/>
          <w:kern w:val="0"/>
          <w:sz w:val="18"/>
          <w:szCs w:val="18"/>
        </w:rPr>
        <w:t>•</w:t>
      </w:r>
      <w:r w:rsidRPr="00C96F78">
        <w:rPr>
          <w:rFonts w:ascii="HGPｺﾞｼｯｸE" w:eastAsia="HGPｺﾞｼｯｸE" w:hAnsi="HGPｺﾞｼｯｸE" w:cs="NimbusRomNo9L-Regu"/>
          <w:color w:val="000000" w:themeColor="text1"/>
          <w:kern w:val="0"/>
          <w:sz w:val="18"/>
          <w:szCs w:val="18"/>
        </w:rPr>
        <w:t xml:space="preserve"> </w:t>
      </w:r>
      <w:r w:rsidRPr="00C96F78">
        <w:rPr>
          <w:rFonts w:ascii="HGPｺﾞｼｯｸE" w:eastAsia="HGPｺﾞｼｯｸE" w:hAnsi="HGPｺﾞｼｯｸE" w:cs="HiraMinPro-W3-90msp-RKSJ-H-Iden" w:hint="eastAsia"/>
          <w:color w:val="000000" w:themeColor="text1"/>
          <w:kern w:val="0"/>
          <w:sz w:val="18"/>
          <w:szCs w:val="18"/>
        </w:rPr>
        <w:t>ガス漏洩</w:t>
      </w:r>
      <w:r w:rsidR="00C96F78">
        <w:rPr>
          <w:rFonts w:ascii="HGPｺﾞｼｯｸE" w:eastAsia="HGPｺﾞｼｯｸE" w:hAnsi="HGPｺﾞｼｯｸE" w:cs="HiraMinPro-W3-90msp-RKSJ-H-Iden" w:hint="eastAsia"/>
          <w:color w:val="000000" w:themeColor="text1"/>
          <w:kern w:val="0"/>
          <w:sz w:val="18"/>
          <w:szCs w:val="18"/>
        </w:rPr>
        <w:t>等</w:t>
      </w:r>
      <w:r w:rsidR="0096701A" w:rsidRPr="00C96F78">
        <w:rPr>
          <w:rFonts w:ascii="HGPｺﾞｼｯｸE" w:eastAsia="HGPｺﾞｼｯｸE" w:hAnsi="HGPｺﾞｼｯｸE" w:cs="HiraMinPro-W3-90msp-RKSJ-H-Iden" w:hint="eastAsia"/>
          <w:color w:val="000000" w:themeColor="text1"/>
          <w:kern w:val="0"/>
          <w:sz w:val="18"/>
          <w:szCs w:val="18"/>
        </w:rPr>
        <w:t>による酸素濃度低下</w:t>
      </w:r>
      <w:r w:rsidR="000C7913" w:rsidRPr="00C96F78">
        <w:rPr>
          <w:rFonts w:ascii="HGPｺﾞｼｯｸE" w:eastAsia="HGPｺﾞｼｯｸE" w:hAnsi="HGPｺﾞｼｯｸE" w:cs="HiraMinPro-W3-90msp-RKSJ-H-Iden" w:hint="eastAsia"/>
          <w:color w:val="000000" w:themeColor="text1"/>
          <w:kern w:val="0"/>
          <w:sz w:val="18"/>
          <w:szCs w:val="18"/>
        </w:rPr>
        <w:t xml:space="preserve">　</w:t>
      </w:r>
    </w:p>
    <w:p w:rsidR="00C96F78" w:rsidRDefault="00C96F78" w:rsidP="000C7913">
      <w:pPr>
        <w:autoSpaceDE w:val="0"/>
        <w:autoSpaceDN w:val="0"/>
        <w:adjustRightInd w:val="0"/>
        <w:jc w:val="left"/>
        <w:rPr>
          <w:rFonts w:ascii="HGPｺﾞｼｯｸE" w:eastAsia="HGPｺﾞｼｯｸE" w:hAnsi="HGPｺﾞｼｯｸE" w:cs="HiraMinPro-W3-90msp-RKSJ-H-Iden"/>
          <w:color w:val="000000" w:themeColor="text1"/>
          <w:kern w:val="0"/>
          <w:sz w:val="18"/>
          <w:szCs w:val="18"/>
        </w:rPr>
      </w:pPr>
      <w:r>
        <w:rPr>
          <w:rFonts w:ascii="HGPｺﾞｼｯｸE" w:eastAsia="HGPｺﾞｼｯｸE" w:hAnsi="HGPｺﾞｼｯｸE" w:cs="HiraMinPro-W3-90msp-RKSJ-H-Iden" w:hint="eastAsia"/>
          <w:color w:val="000000" w:themeColor="text1"/>
          <w:kern w:val="0"/>
          <w:sz w:val="18"/>
          <w:szCs w:val="18"/>
        </w:rPr>
        <w:t xml:space="preserve">　図</w:t>
      </w:r>
      <w:r w:rsidR="00371382">
        <w:rPr>
          <w:rFonts w:ascii="HGPｺﾞｼｯｸE" w:eastAsia="HGPｺﾞｼｯｸE" w:hAnsi="HGPｺﾞｼｯｸE" w:cs="HiraMinPro-W3-90msp-RKSJ-H-Iden" w:hint="eastAsia"/>
          <w:color w:val="000000" w:themeColor="text1"/>
          <w:kern w:val="0"/>
          <w:sz w:val="18"/>
          <w:szCs w:val="18"/>
        </w:rPr>
        <w:t>6.1</w:t>
      </w:r>
      <w:r>
        <w:rPr>
          <w:rFonts w:ascii="HGPｺﾞｼｯｸE" w:eastAsia="HGPｺﾞｼｯｸE" w:hAnsi="HGPｺﾞｼｯｸE" w:cs="HiraMinPro-W3-90msp-RKSJ-H-Iden" w:hint="eastAsia"/>
          <w:color w:val="000000" w:themeColor="text1"/>
          <w:kern w:val="0"/>
          <w:sz w:val="18"/>
          <w:szCs w:val="18"/>
        </w:rPr>
        <w:t>の小型酸素濃度計を設置しています。</w:t>
      </w:r>
    </w:p>
    <w:p w:rsidR="00C96F78" w:rsidRDefault="00C96F78" w:rsidP="000C7913">
      <w:pPr>
        <w:autoSpaceDE w:val="0"/>
        <w:autoSpaceDN w:val="0"/>
        <w:adjustRightInd w:val="0"/>
        <w:jc w:val="left"/>
        <w:rPr>
          <w:rFonts w:ascii="HGPｺﾞｼｯｸE" w:eastAsia="HGPｺﾞｼｯｸE" w:hAnsi="HGPｺﾞｼｯｸE" w:cs="HiraMinPro-W3-90msp-RKSJ-H-Iden"/>
          <w:color w:val="000000" w:themeColor="text1"/>
          <w:kern w:val="0"/>
          <w:sz w:val="18"/>
          <w:szCs w:val="18"/>
        </w:rPr>
      </w:pPr>
      <w:r>
        <w:rPr>
          <w:rFonts w:ascii="HGPｺﾞｼｯｸE" w:eastAsia="HGPｺﾞｼｯｸE" w:hAnsi="HGPｺﾞｼｯｸE" w:cs="HiraMinPro-W3-90msp-RKSJ-H-Iden" w:hint="eastAsia"/>
          <w:color w:val="000000" w:themeColor="text1"/>
          <w:kern w:val="0"/>
          <w:sz w:val="18"/>
          <w:szCs w:val="18"/>
        </w:rPr>
        <w:t xml:space="preserve">　酸素濃度が低下すると</w:t>
      </w:r>
      <w:r w:rsidR="00371382">
        <w:rPr>
          <w:rFonts w:ascii="HGPｺﾞｼｯｸE" w:eastAsia="HGPｺﾞｼｯｸE" w:hAnsi="HGPｺﾞｼｯｸE" w:cs="HiraMinPro-W3-90msp-RKSJ-H-Iden" w:hint="eastAsia"/>
          <w:color w:val="000000" w:themeColor="text1"/>
          <w:kern w:val="0"/>
          <w:sz w:val="18"/>
          <w:szCs w:val="18"/>
        </w:rPr>
        <w:t>二</w:t>
      </w:r>
      <w:r>
        <w:rPr>
          <w:rFonts w:ascii="HGPｺﾞｼｯｸE" w:eastAsia="HGPｺﾞｼｯｸE" w:hAnsi="HGPｺﾞｼｯｸE" w:cs="HiraMinPro-W3-90msp-RKSJ-H-Iden" w:hint="eastAsia"/>
          <w:color w:val="000000" w:themeColor="text1"/>
          <w:kern w:val="0"/>
          <w:sz w:val="18"/>
          <w:szCs w:val="18"/>
        </w:rPr>
        <w:t>段階でアラームが鳴りますので速やかに避難してください。</w:t>
      </w:r>
    </w:p>
    <w:p w:rsidR="00C96F78" w:rsidRDefault="00C96F78" w:rsidP="000C7913">
      <w:pPr>
        <w:autoSpaceDE w:val="0"/>
        <w:autoSpaceDN w:val="0"/>
        <w:adjustRightInd w:val="0"/>
        <w:jc w:val="left"/>
        <w:rPr>
          <w:rFonts w:ascii="HGPｺﾞｼｯｸE" w:eastAsia="HGPｺﾞｼｯｸE" w:hAnsi="HGPｺﾞｼｯｸE" w:cs="HiraMinPro-W3-90msp-RKSJ-H-Iden"/>
          <w:color w:val="000000" w:themeColor="text1"/>
          <w:kern w:val="0"/>
          <w:sz w:val="18"/>
          <w:szCs w:val="18"/>
        </w:rPr>
      </w:pPr>
      <w:r>
        <w:rPr>
          <w:rFonts w:ascii="HGPｺﾞｼｯｸE" w:eastAsia="HGPｺﾞｼｯｸE" w:hAnsi="HGPｺﾞｼｯｸE" w:cs="HiraMinPro-W3-90msp-RKSJ-H-Iden" w:hint="eastAsia"/>
          <w:color w:val="000000" w:themeColor="text1"/>
          <w:kern w:val="0"/>
          <w:sz w:val="18"/>
          <w:szCs w:val="18"/>
        </w:rPr>
        <w:t xml:space="preserve">　　 第一段階：酸素濃度　19.5vol%以下（空気</w:t>
      </w:r>
      <w:r w:rsidR="00371382">
        <w:rPr>
          <w:rFonts w:ascii="HGPｺﾞｼｯｸE" w:eastAsia="HGPｺﾞｼｯｸE" w:hAnsi="HGPｺﾞｼｯｸE" w:cs="HiraMinPro-W3-90msp-RKSJ-H-Iden" w:hint="eastAsia"/>
          <w:color w:val="000000" w:themeColor="text1"/>
          <w:kern w:val="0"/>
          <w:sz w:val="18"/>
          <w:szCs w:val="18"/>
        </w:rPr>
        <w:t>中での通常酸素濃度は21.0vol%</w:t>
      </w:r>
      <w:r>
        <w:rPr>
          <w:rFonts w:ascii="HGPｺﾞｼｯｸE" w:eastAsia="HGPｺﾞｼｯｸE" w:hAnsi="HGPｺﾞｼｯｸE" w:cs="HiraMinPro-W3-90msp-RKSJ-H-Iden" w:hint="eastAsia"/>
          <w:color w:val="000000" w:themeColor="text1"/>
          <w:kern w:val="0"/>
          <w:sz w:val="18"/>
          <w:szCs w:val="18"/>
        </w:rPr>
        <w:t>）</w:t>
      </w:r>
    </w:p>
    <w:p w:rsidR="00C96F78" w:rsidRPr="00C96F78" w:rsidRDefault="00C96F78" w:rsidP="000C7913">
      <w:pPr>
        <w:autoSpaceDE w:val="0"/>
        <w:autoSpaceDN w:val="0"/>
        <w:adjustRightInd w:val="0"/>
        <w:jc w:val="left"/>
        <w:rPr>
          <w:rFonts w:ascii="HGPｺﾞｼｯｸE" w:eastAsia="HGPｺﾞｼｯｸE" w:hAnsi="HGPｺﾞｼｯｸE" w:cs="HiraMinPro-W3-90msp-RKSJ-H-Iden"/>
          <w:color w:val="000000" w:themeColor="text1"/>
          <w:kern w:val="0"/>
          <w:sz w:val="18"/>
          <w:szCs w:val="18"/>
        </w:rPr>
      </w:pPr>
      <w:r>
        <w:rPr>
          <w:rFonts w:ascii="HGPｺﾞｼｯｸE" w:eastAsia="HGPｺﾞｼｯｸE" w:hAnsi="HGPｺﾞｼｯｸE" w:cs="HiraMinPro-W3-90msp-RKSJ-H-Iden" w:hint="eastAsia"/>
          <w:color w:val="000000" w:themeColor="text1"/>
          <w:kern w:val="0"/>
          <w:sz w:val="18"/>
          <w:szCs w:val="18"/>
        </w:rPr>
        <w:t xml:space="preserve">    第二段階：酸素濃度　18.0vol%以下（酸素欠乏症のボーダーライン）</w:t>
      </w:r>
    </w:p>
    <w:p w:rsidR="00DE164E" w:rsidRPr="000C7913" w:rsidRDefault="00C96F78" w:rsidP="00371382">
      <w:pPr>
        <w:autoSpaceDE w:val="0"/>
        <w:autoSpaceDN w:val="0"/>
        <w:adjustRightInd w:val="0"/>
        <w:ind w:firstLineChars="800" w:firstLine="1440"/>
        <w:jc w:val="left"/>
        <w:rPr>
          <w:rFonts w:ascii="HGPｺﾞｼｯｸE" w:eastAsia="HGPｺﾞｼｯｸE" w:hAnsi="HGPｺﾞｼｯｸE" w:cs="HiraMinPro-W3-90msp-RKSJ-H-Iden"/>
          <w:color w:val="000000"/>
          <w:kern w:val="0"/>
          <w:sz w:val="18"/>
          <w:szCs w:val="18"/>
        </w:rPr>
      </w:pPr>
      <w:r>
        <w:rPr>
          <w:rFonts w:ascii="HGPｺﾞｼｯｸE" w:eastAsia="HGPｺﾞｼｯｸE" w:hAnsi="HGPｺﾞｼｯｸE" w:cs="HiraMinPro-W3-90msp-RKSJ-H-Iden"/>
          <w:noProof/>
          <w:color w:val="000000"/>
          <w:kern w:val="0"/>
          <w:sz w:val="18"/>
          <w:szCs w:val="18"/>
        </w:rPr>
        <w:drawing>
          <wp:inline distT="0" distB="0" distL="0" distR="0" wp14:anchorId="1155F785" wp14:editId="2A055141">
            <wp:extent cx="1043353" cy="782516"/>
            <wp:effectExtent l="0" t="0" r="444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2me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906" cy="784431"/>
                    </a:xfrm>
                    <a:prstGeom prst="rect">
                      <a:avLst/>
                    </a:prstGeom>
                  </pic:spPr>
                </pic:pic>
              </a:graphicData>
            </a:graphic>
          </wp:inline>
        </w:drawing>
      </w:r>
    </w:p>
    <w:p w:rsidR="00576D3A" w:rsidRPr="00371382" w:rsidRDefault="00371382" w:rsidP="00DE164E">
      <w:pPr>
        <w:autoSpaceDE w:val="0"/>
        <w:autoSpaceDN w:val="0"/>
        <w:adjustRightInd w:val="0"/>
        <w:jc w:val="left"/>
        <w:rPr>
          <w:rFonts w:ascii="HGPｺﾞｼｯｸE" w:eastAsia="HGPｺﾞｼｯｸE" w:hAnsi="HGPｺﾞｼｯｸE" w:cs="HiraMinPro-W3-90msp-RKSJ-H-Iden"/>
          <w:color w:val="FF0000"/>
          <w:kern w:val="0"/>
          <w:sz w:val="18"/>
          <w:szCs w:val="18"/>
        </w:rPr>
      </w:pPr>
      <w:r>
        <w:rPr>
          <w:rFonts w:ascii="HGPｺﾞｼｯｸE" w:eastAsia="HGPｺﾞｼｯｸE" w:hAnsi="HGPｺﾞｼｯｸE" w:cs="HiraMinPro-W3-90msp-RKSJ-H-Iden" w:hint="eastAsia"/>
          <w:color w:val="FF0000"/>
          <w:kern w:val="0"/>
          <w:sz w:val="18"/>
          <w:szCs w:val="18"/>
        </w:rPr>
        <w:t xml:space="preserve">              </w:t>
      </w:r>
      <w:r w:rsidRPr="00371382">
        <w:rPr>
          <w:rFonts w:ascii="HGPｺﾞｼｯｸE" w:eastAsia="HGPｺﾞｼｯｸE" w:hAnsi="HGPｺﾞｼｯｸE" w:cs="HiraMinPro-W3-90msp-RKSJ-H-Iden" w:hint="eastAsia"/>
          <w:color w:val="000000" w:themeColor="text1"/>
          <w:kern w:val="0"/>
          <w:sz w:val="18"/>
          <w:szCs w:val="18"/>
        </w:rPr>
        <w:t xml:space="preserve">  図6.1 小型酸素濃度計</w:t>
      </w:r>
    </w:p>
    <w:p w:rsidR="00371382" w:rsidRDefault="00371382" w:rsidP="00DE164E">
      <w:pPr>
        <w:autoSpaceDE w:val="0"/>
        <w:autoSpaceDN w:val="0"/>
        <w:adjustRightInd w:val="0"/>
        <w:jc w:val="left"/>
        <w:rPr>
          <w:rFonts w:ascii="HGPｺﾞｼｯｸE" w:eastAsia="HGPｺﾞｼｯｸE" w:hAnsi="HGPｺﾞｼｯｸE" w:cs="NimbusSanL-Regu"/>
          <w:color w:val="000000"/>
          <w:kern w:val="0"/>
          <w:sz w:val="29"/>
          <w:szCs w:val="29"/>
        </w:rPr>
      </w:pPr>
    </w:p>
    <w:p w:rsidR="00DE164E" w:rsidRPr="00FD777B" w:rsidRDefault="00E76056" w:rsidP="00EE34B7">
      <w:pPr>
        <w:pStyle w:val="2"/>
      </w:pPr>
      <w:bookmarkStart w:id="25" w:name="_Toc350343522"/>
      <w:r w:rsidRPr="00FD777B">
        <w:rPr>
          <w:rFonts w:cs="NimbusSanL-Regu" w:hint="eastAsia"/>
          <w:sz w:val="29"/>
          <w:szCs w:val="29"/>
        </w:rPr>
        <w:lastRenderedPageBreak/>
        <w:t>6</w:t>
      </w:r>
      <w:r w:rsidR="00DE164E" w:rsidRPr="00FD777B">
        <w:rPr>
          <w:rFonts w:cs="NimbusSanL-Regu"/>
          <w:sz w:val="29"/>
          <w:szCs w:val="29"/>
        </w:rPr>
        <w:t>.</w:t>
      </w:r>
      <w:r w:rsidR="00576D3A" w:rsidRPr="00FD777B">
        <w:rPr>
          <w:rFonts w:cs="NimbusSanL-Regu" w:hint="eastAsia"/>
          <w:sz w:val="29"/>
          <w:szCs w:val="29"/>
        </w:rPr>
        <w:t>3</w:t>
      </w:r>
      <w:r w:rsidR="00DE164E" w:rsidRPr="00FD777B">
        <w:rPr>
          <w:rFonts w:cs="NimbusSanL-Regu"/>
          <w:sz w:val="29"/>
          <w:szCs w:val="29"/>
        </w:rPr>
        <w:t xml:space="preserve"> </w:t>
      </w:r>
      <w:r w:rsidR="00DE164E" w:rsidRPr="00FD777B">
        <w:rPr>
          <w:rFonts w:hint="eastAsia"/>
        </w:rPr>
        <w:t>ガス漏洩時の人命救助</w:t>
      </w:r>
      <w:bookmarkEnd w:id="25"/>
    </w:p>
    <w:p w:rsidR="00371382" w:rsidRDefault="00DE164E" w:rsidP="00371382">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ガス漏洩の際、クリーンルーム内部に取り残された人を救助する場合、あらかじめ必ず管理者に相談して</w:t>
      </w:r>
    </w:p>
    <w:p w:rsidR="002F7A13" w:rsidRPr="00FD777B"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クリーンルーム内部に入室できる状態であることを確認してください。クリーンルーム内に入室できると判断された場合、</w:t>
      </w:r>
      <w:r w:rsidR="002F7A13" w:rsidRPr="00FD777B">
        <w:rPr>
          <w:rFonts w:ascii="HGPｺﾞｼｯｸE" w:eastAsia="HGPｺﾞｼｯｸE" w:hAnsi="HGPｺﾞｼｯｸE" w:cs="HiraMinPro-W3-90msp-RKSJ-H-Iden" w:hint="eastAsia"/>
          <w:color w:val="000000"/>
          <w:kern w:val="0"/>
          <w:sz w:val="18"/>
          <w:szCs w:val="18"/>
        </w:rPr>
        <w:t>クリーンルーム担当者の指示に従ってください。</w:t>
      </w:r>
    </w:p>
    <w:p w:rsidR="003A6533" w:rsidRDefault="003A6533" w:rsidP="00DE164E">
      <w:pPr>
        <w:autoSpaceDE w:val="0"/>
        <w:autoSpaceDN w:val="0"/>
        <w:adjustRightInd w:val="0"/>
        <w:jc w:val="left"/>
        <w:rPr>
          <w:rFonts w:ascii="HGPｺﾞｼｯｸE" w:eastAsia="HGPｺﾞｼｯｸE" w:hAnsi="HGPｺﾞｼｯｸE" w:cs="NimbusSanL-Regu"/>
          <w:color w:val="000000"/>
          <w:kern w:val="0"/>
          <w:sz w:val="29"/>
          <w:szCs w:val="29"/>
        </w:rPr>
      </w:pPr>
    </w:p>
    <w:p w:rsidR="00DE164E" w:rsidRPr="00FD777B" w:rsidRDefault="00E76056" w:rsidP="00EE34B7">
      <w:pPr>
        <w:pStyle w:val="2"/>
      </w:pPr>
      <w:bookmarkStart w:id="26" w:name="_Toc350343523"/>
      <w:r w:rsidRPr="00FD777B">
        <w:rPr>
          <w:rFonts w:cs="NimbusSanL-Regu" w:hint="eastAsia"/>
          <w:sz w:val="29"/>
          <w:szCs w:val="29"/>
        </w:rPr>
        <w:t>6</w:t>
      </w:r>
      <w:r w:rsidR="00DE164E" w:rsidRPr="00FD777B">
        <w:rPr>
          <w:rFonts w:cs="NimbusSanL-Regu"/>
          <w:sz w:val="29"/>
          <w:szCs w:val="29"/>
        </w:rPr>
        <w:t>.</w:t>
      </w:r>
      <w:r w:rsidR="00576D3A" w:rsidRPr="00FD777B">
        <w:rPr>
          <w:rFonts w:cs="NimbusSanL-Regu" w:hint="eastAsia"/>
          <w:sz w:val="29"/>
          <w:szCs w:val="29"/>
        </w:rPr>
        <w:t>4</w:t>
      </w:r>
      <w:r w:rsidR="00DE164E" w:rsidRPr="00FD777B">
        <w:rPr>
          <w:rFonts w:cs="NimbusSanL-Regu"/>
          <w:sz w:val="29"/>
          <w:szCs w:val="29"/>
        </w:rPr>
        <w:t xml:space="preserve"> </w:t>
      </w:r>
      <w:r w:rsidR="00DE164E" w:rsidRPr="00FD777B">
        <w:rPr>
          <w:rFonts w:hint="eastAsia"/>
        </w:rPr>
        <w:t>火災への対応</w:t>
      </w:r>
      <w:bookmarkEnd w:id="26"/>
    </w:p>
    <w:p w:rsidR="002F7A13" w:rsidRDefault="00DE164E" w:rsidP="00371382">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基本的には、クリーンルームから連れ立って避難し、</w:t>
      </w:r>
      <w:r w:rsidR="002F7A13" w:rsidRPr="00FD777B">
        <w:rPr>
          <w:rFonts w:ascii="HGPｺﾞｼｯｸE" w:eastAsia="HGPｺﾞｼｯｸE" w:hAnsi="HGPｺﾞｼｯｸE" w:cs="HiraMinPro-W3-90msp-RKSJ-H-Iden" w:hint="eastAsia"/>
          <w:color w:val="000000"/>
          <w:kern w:val="0"/>
          <w:sz w:val="18"/>
          <w:szCs w:val="18"/>
        </w:rPr>
        <w:t>大声で</w:t>
      </w:r>
      <w:r w:rsidRPr="00FD777B">
        <w:rPr>
          <w:rFonts w:ascii="HGPｺﾞｼｯｸE" w:eastAsia="HGPｺﾞｼｯｸE" w:hAnsi="HGPｺﾞｼｯｸE" w:cs="HiraMinPro-W3-90msp-RKSJ-H-Iden" w:hint="eastAsia"/>
          <w:color w:val="000000"/>
          <w:kern w:val="0"/>
          <w:sz w:val="18"/>
          <w:szCs w:val="18"/>
        </w:rPr>
        <w:t>避難を呼びかけてください。</w:t>
      </w:r>
    </w:p>
    <w:p w:rsidR="00531DC0" w:rsidRPr="00FD777B" w:rsidRDefault="00531DC0" w:rsidP="00531DC0">
      <w:pPr>
        <w:autoSpaceDE w:val="0"/>
        <w:autoSpaceDN w:val="0"/>
        <w:adjustRightInd w:val="0"/>
        <w:jc w:val="left"/>
        <w:rPr>
          <w:rFonts w:ascii="HGPｺﾞｼｯｸE" w:eastAsia="HGPｺﾞｼｯｸE" w:hAnsi="HGPｺﾞｼｯｸE" w:cs="HiraMinPro-W3-90msp-RKSJ-H-Iden"/>
          <w:color w:val="000000"/>
          <w:kern w:val="0"/>
          <w:sz w:val="18"/>
          <w:szCs w:val="18"/>
        </w:rPr>
      </w:pPr>
      <w:r>
        <w:rPr>
          <w:rFonts w:ascii="HGPｺﾞｼｯｸE" w:eastAsia="HGPｺﾞｼｯｸE" w:hAnsi="HGPｺﾞｼｯｸE" w:cs="HiraMinPro-W3-90msp-RKSJ-H-Iden" w:hint="eastAsia"/>
          <w:color w:val="000000"/>
          <w:kern w:val="0"/>
          <w:sz w:val="18"/>
          <w:szCs w:val="18"/>
        </w:rPr>
        <w:t>エアシャワーを通らずに、内側からエアシャワー横にある大きな扉の鍵を開けて避難してください。</w:t>
      </w:r>
    </w:p>
    <w:p w:rsidR="00DE164E" w:rsidRPr="00FD777B" w:rsidRDefault="00FD0E00"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Pr>
          <w:rFonts w:ascii="HGPｺﾞｼｯｸE" w:eastAsia="HGPｺﾞｼｯｸE" w:hAnsi="HGPｺﾞｼｯｸE" w:cs="HiraMinPro-W3-90msp-RKSJ-H-Iden" w:hint="eastAsia"/>
          <w:color w:val="000000"/>
          <w:kern w:val="0"/>
          <w:sz w:val="18"/>
          <w:szCs w:val="18"/>
        </w:rPr>
        <w:t>次に、以下</w:t>
      </w:r>
      <w:r w:rsidR="00DE164E" w:rsidRPr="00FD777B">
        <w:rPr>
          <w:rFonts w:ascii="HGPｺﾞｼｯｸE" w:eastAsia="HGPｺﾞｼｯｸE" w:hAnsi="HGPｺﾞｼｯｸE" w:cs="HiraMinPro-W3-90msp-RKSJ-H-Iden" w:hint="eastAsia"/>
          <w:color w:val="000000"/>
          <w:kern w:val="0"/>
          <w:sz w:val="18"/>
          <w:szCs w:val="18"/>
        </w:rPr>
        <w:t>の緊急連絡先に確実に通報し、助けを求めてください。</w:t>
      </w:r>
    </w:p>
    <w:p w:rsidR="003A6533" w:rsidRDefault="002F7A13" w:rsidP="003A6533">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緊急連絡先</w:t>
      </w:r>
    </w:p>
    <w:p w:rsidR="003A6533" w:rsidRPr="00FD777B" w:rsidRDefault="003A6533" w:rsidP="006503C1">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NimbusRomNo9L-Regu" w:hint="eastAsia"/>
          <w:color w:val="000000"/>
          <w:kern w:val="0"/>
          <w:sz w:val="18"/>
          <w:szCs w:val="18"/>
        </w:rPr>
        <w:t>•</w:t>
      </w:r>
      <w:r w:rsidRPr="00FD777B">
        <w:rPr>
          <w:rFonts w:ascii="HGPｺﾞｼｯｸE" w:eastAsia="HGPｺﾞｼｯｸE" w:hAnsi="HGPｺﾞｼｯｸE" w:cs="HiraMinPro-W3-90msp-RKSJ-H-Iden" w:hint="eastAsia"/>
          <w:color w:val="000000"/>
          <w:kern w:val="0"/>
          <w:sz w:val="18"/>
          <w:szCs w:val="18"/>
        </w:rPr>
        <w:t>緊急連絡先</w:t>
      </w:r>
    </w:p>
    <w:p w:rsidR="003A6533" w:rsidRPr="00161613" w:rsidRDefault="003A6533" w:rsidP="006503C1">
      <w:pPr>
        <w:autoSpaceDE w:val="0"/>
        <w:autoSpaceDN w:val="0"/>
        <w:adjustRightInd w:val="0"/>
        <w:ind w:firstLineChars="200" w:firstLine="360"/>
        <w:jc w:val="left"/>
        <w:rPr>
          <w:rFonts w:ascii="HGPｺﾞｼｯｸE" w:eastAsia="HGPｺﾞｼｯｸE" w:hAnsi="HGPｺﾞｼｯｸE" w:cs="NimbusRomNo9L-Regu"/>
          <w:kern w:val="0"/>
          <w:sz w:val="18"/>
          <w:szCs w:val="18"/>
        </w:rPr>
      </w:pPr>
      <w:r w:rsidRPr="00161613">
        <w:rPr>
          <w:rFonts w:ascii="HGPｺﾞｼｯｸE" w:eastAsia="HGPｺﾞｼｯｸE" w:hAnsi="HGPｺﾞｼｯｸE" w:cs="HiraMinPro-W3-90msp-RKSJ-H-Iden" w:hint="eastAsia"/>
          <w:kern w:val="0"/>
          <w:sz w:val="18"/>
          <w:szCs w:val="18"/>
        </w:rPr>
        <w:t>センターオフィス：　内線</w:t>
      </w:r>
      <w:r w:rsidRPr="00161613">
        <w:rPr>
          <w:rFonts w:ascii="HGPｺﾞｼｯｸE" w:eastAsia="HGPｺﾞｼｯｸE" w:hAnsi="HGPｺﾞｼｯｸE" w:cs="NimbusRomNo9L-Regu" w:hint="eastAsia"/>
          <w:kern w:val="0"/>
          <w:sz w:val="18"/>
          <w:szCs w:val="18"/>
        </w:rPr>
        <w:t xml:space="preserve">7927 </w:t>
      </w:r>
      <w:r w:rsidRPr="00161613">
        <w:rPr>
          <w:rFonts w:ascii="HGPｺﾞｼｯｸE" w:eastAsia="HGPｺﾞｼｯｸE" w:hAnsi="HGPｺﾞｼｯｸE" w:cs="HiraMinPro-W3-90msp-RKSJ-H-Iden" w:hint="eastAsia"/>
          <w:kern w:val="0"/>
          <w:sz w:val="18"/>
          <w:szCs w:val="18"/>
        </w:rPr>
        <w:t>携帯からは</w:t>
      </w:r>
      <w:r w:rsidRPr="00161613">
        <w:rPr>
          <w:rFonts w:ascii="HGPｺﾞｼｯｸE" w:eastAsia="HGPｺﾞｼｯｸE" w:hAnsi="HGPｺﾞｼｯｸE" w:cs="NimbusRomNo9L-Regu" w:hint="eastAsia"/>
          <w:kern w:val="0"/>
          <w:sz w:val="18"/>
          <w:szCs w:val="18"/>
        </w:rPr>
        <w:t>06</w:t>
      </w:r>
      <w:r w:rsidRPr="00161613">
        <w:rPr>
          <w:rFonts w:ascii="HGPｺﾞｼｯｸE" w:eastAsia="HGPｺﾞｼｯｸE" w:hAnsi="HGPｺﾞｼｯｸE" w:cs="NimbusRomNo9L-Regu"/>
          <w:kern w:val="0"/>
          <w:sz w:val="18"/>
          <w:szCs w:val="18"/>
        </w:rPr>
        <w:t>-</w:t>
      </w:r>
      <w:r w:rsidRPr="00161613">
        <w:rPr>
          <w:rFonts w:ascii="HGPｺﾞｼｯｸE" w:eastAsia="HGPｺﾞｼｯｸE" w:hAnsi="HGPｺﾞｼｯｸE" w:cs="NimbusRomNo9L-Regu" w:hint="eastAsia"/>
          <w:kern w:val="0"/>
          <w:sz w:val="18"/>
          <w:szCs w:val="18"/>
        </w:rPr>
        <w:t>6879</w:t>
      </w:r>
      <w:r w:rsidRPr="00161613">
        <w:rPr>
          <w:rFonts w:ascii="HGPｺﾞｼｯｸE" w:eastAsia="HGPｺﾞｼｯｸE" w:hAnsi="HGPｺﾞｼｯｸE" w:cs="NimbusRomNo9L-Regu"/>
          <w:kern w:val="0"/>
          <w:sz w:val="18"/>
          <w:szCs w:val="18"/>
        </w:rPr>
        <w:t>-</w:t>
      </w:r>
      <w:r w:rsidRPr="00161613">
        <w:rPr>
          <w:rFonts w:ascii="HGPｺﾞｼｯｸE" w:eastAsia="HGPｺﾞｼｯｸE" w:hAnsi="HGPｺﾞｼｯｸE" w:cs="NimbusRomNo9L-Regu" w:hint="eastAsia"/>
          <w:kern w:val="0"/>
          <w:sz w:val="18"/>
          <w:szCs w:val="18"/>
        </w:rPr>
        <w:t>7927</w:t>
      </w:r>
    </w:p>
    <w:p w:rsidR="003A6533" w:rsidRPr="00161613" w:rsidRDefault="003A6533" w:rsidP="003A6533">
      <w:pPr>
        <w:autoSpaceDE w:val="0"/>
        <w:autoSpaceDN w:val="0"/>
        <w:adjustRightInd w:val="0"/>
        <w:jc w:val="left"/>
        <w:rPr>
          <w:rFonts w:ascii="HGPｺﾞｼｯｸE" w:eastAsia="HGPｺﾞｼｯｸE" w:hAnsi="HGPｺﾞｼｯｸE" w:cs="NimbusRomNo9L-Regu"/>
          <w:kern w:val="0"/>
          <w:sz w:val="18"/>
          <w:szCs w:val="18"/>
        </w:rPr>
      </w:pPr>
      <w:r w:rsidRPr="00161613">
        <w:rPr>
          <w:rFonts w:ascii="HGPｺﾞｼｯｸE" w:eastAsia="HGPｺﾞｼｯｸE" w:hAnsi="HGPｺﾞｼｯｸE" w:cs="NimbusRomNo9L-Regu" w:hint="eastAsia"/>
          <w:kern w:val="0"/>
          <w:sz w:val="18"/>
          <w:szCs w:val="18"/>
        </w:rPr>
        <w:t>＜繋がらない場合＞</w:t>
      </w:r>
    </w:p>
    <w:p w:rsidR="003A6533" w:rsidRPr="00161613" w:rsidRDefault="003A6533" w:rsidP="006503C1">
      <w:pPr>
        <w:autoSpaceDE w:val="0"/>
        <w:autoSpaceDN w:val="0"/>
        <w:adjustRightInd w:val="0"/>
        <w:ind w:firstLineChars="100" w:firstLine="180"/>
        <w:jc w:val="left"/>
        <w:rPr>
          <w:rFonts w:ascii="HGPｺﾞｼｯｸE" w:eastAsia="HGPｺﾞｼｯｸE" w:hAnsi="HGPｺﾞｼｯｸE" w:cs="NimbusRomNo9L-Regu"/>
          <w:kern w:val="0"/>
          <w:sz w:val="18"/>
          <w:szCs w:val="18"/>
        </w:rPr>
      </w:pPr>
      <w:r w:rsidRPr="00161613">
        <w:rPr>
          <w:rFonts w:ascii="HGPｺﾞｼｯｸE" w:eastAsia="HGPｺﾞｼｯｸE" w:hAnsi="HGPｺﾞｼｯｸE" w:cs="NimbusRomNo9L-Regu" w:hint="eastAsia"/>
          <w:kern w:val="0"/>
          <w:sz w:val="18"/>
          <w:szCs w:val="18"/>
        </w:rPr>
        <w:t>防災センター（夜８時まで）：06-6879-3255</w:t>
      </w:r>
    </w:p>
    <w:p w:rsidR="003A6533" w:rsidRDefault="003A6533" w:rsidP="006503C1">
      <w:pPr>
        <w:autoSpaceDE w:val="0"/>
        <w:autoSpaceDN w:val="0"/>
        <w:adjustRightInd w:val="0"/>
        <w:ind w:firstLineChars="100" w:firstLine="180"/>
        <w:jc w:val="left"/>
        <w:rPr>
          <w:rFonts w:ascii="HGPｺﾞｼｯｸE" w:eastAsia="HGPｺﾞｼｯｸE" w:hAnsi="HGPｺﾞｼｯｸE" w:cs="NimbusRomNo9L-Regu"/>
          <w:kern w:val="0"/>
          <w:sz w:val="18"/>
          <w:szCs w:val="18"/>
        </w:rPr>
      </w:pPr>
      <w:r w:rsidRPr="00161613">
        <w:rPr>
          <w:rFonts w:ascii="HGPｺﾞｼｯｸE" w:eastAsia="HGPｺﾞｼｯｸE" w:hAnsi="HGPｺﾞｼｯｸE" w:cs="NimbusRomNo9L-Regu" w:hint="eastAsia"/>
          <w:kern w:val="0"/>
          <w:sz w:val="18"/>
          <w:szCs w:val="18"/>
        </w:rPr>
        <w:t>工学研究科警備員（夜間・休日）：06-6879-7230</w:t>
      </w:r>
    </w:p>
    <w:p w:rsidR="003A6533" w:rsidRDefault="003A6533" w:rsidP="006503C1">
      <w:pPr>
        <w:autoSpaceDE w:val="0"/>
        <w:autoSpaceDN w:val="0"/>
        <w:adjustRightInd w:val="0"/>
        <w:ind w:firstLineChars="100" w:firstLine="180"/>
        <w:jc w:val="left"/>
        <w:rPr>
          <w:rFonts w:ascii="HGPｺﾞｼｯｸE" w:eastAsia="HGPｺﾞｼｯｸE" w:hAnsi="HGPｺﾞｼｯｸE" w:cs="NimbusRomNo9L-Regu"/>
          <w:kern w:val="0"/>
          <w:sz w:val="18"/>
          <w:szCs w:val="18"/>
        </w:rPr>
      </w:pPr>
      <w:r>
        <w:rPr>
          <w:rFonts w:ascii="HGPｺﾞｼｯｸE" w:eastAsia="HGPｺﾞｼｯｸE" w:hAnsi="HGPｺﾞｼｯｸE" w:cs="NimbusRomNo9L-Regu" w:hint="eastAsia"/>
          <w:kern w:val="0"/>
          <w:sz w:val="18"/>
          <w:szCs w:val="18"/>
        </w:rPr>
        <w:t>一刻を争う場合は110</w:t>
      </w:r>
      <w:r w:rsidR="006503C1">
        <w:rPr>
          <w:rFonts w:ascii="HGPｺﾞｼｯｸE" w:eastAsia="HGPｺﾞｼｯｸE" w:hAnsi="HGPｺﾞｼｯｸE" w:cs="NimbusRomNo9L-Regu" w:hint="eastAsia"/>
          <w:kern w:val="0"/>
          <w:sz w:val="18"/>
          <w:szCs w:val="18"/>
        </w:rPr>
        <w:t>・119</w:t>
      </w:r>
      <w:r>
        <w:rPr>
          <w:rFonts w:ascii="HGPｺﾞｼｯｸE" w:eastAsia="HGPｺﾞｼｯｸE" w:hAnsi="HGPｺﾞｼｯｸE" w:cs="NimbusRomNo9L-Regu" w:hint="eastAsia"/>
          <w:kern w:val="0"/>
          <w:sz w:val="18"/>
          <w:szCs w:val="18"/>
        </w:rPr>
        <w:t>へ直接ご連絡下さい。</w:t>
      </w:r>
    </w:p>
    <w:p w:rsidR="002F7A13" w:rsidRPr="006503C1" w:rsidRDefault="002F7A13"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p>
    <w:p w:rsidR="002F7A13" w:rsidRPr="00FD777B" w:rsidRDefault="002F7A13"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フォトニクスセンター２階</w:t>
      </w:r>
      <w:r w:rsidR="00731A88" w:rsidRPr="00FD777B">
        <w:rPr>
          <w:rFonts w:ascii="HGPｺﾞｼｯｸE" w:eastAsia="HGPｺﾞｼｯｸE" w:hAnsi="HGPｺﾞｼｯｸE" w:cs="HiraMinPro-W3-90msp-RKSJ-H-Iden" w:hint="eastAsia"/>
          <w:color w:val="000000"/>
          <w:kern w:val="0"/>
          <w:sz w:val="18"/>
          <w:szCs w:val="18"/>
        </w:rPr>
        <w:t xml:space="preserve"> </w:t>
      </w:r>
      <w:r w:rsidR="006503C1">
        <w:rPr>
          <w:rFonts w:ascii="HGPｺﾞｼｯｸE" w:eastAsia="HGPｺﾞｼｯｸE" w:hAnsi="HGPｺﾞｼｯｸE" w:cs="HiraMinPro-W3-90msp-RKSJ-H-Iden" w:hint="eastAsia"/>
          <w:color w:val="000000"/>
          <w:kern w:val="0"/>
          <w:sz w:val="18"/>
          <w:szCs w:val="18"/>
        </w:rPr>
        <w:t>センターオフィス　内線 7927</w:t>
      </w:r>
    </w:p>
    <w:p w:rsidR="00DE164E" w:rsidRPr="00FD777B" w:rsidRDefault="00DE164E" w:rsidP="006503C1">
      <w:pPr>
        <w:autoSpaceDE w:val="0"/>
        <w:autoSpaceDN w:val="0"/>
        <w:adjustRightInd w:val="0"/>
        <w:ind w:firstLineChars="50" w:firstLine="9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軽微な発火などで初期消火を行う場合、クリーンルーム内部に備え付けの消火器を使いましょう。</w:t>
      </w:r>
    </w:p>
    <w:p w:rsidR="006503C1" w:rsidRDefault="00DE164E"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この場合も、単独で行動せず、必ず周囲の人間の応援を求めてください。</w:t>
      </w:r>
    </w:p>
    <w:p w:rsidR="00DE164E" w:rsidRPr="00FD777B" w:rsidRDefault="00510566" w:rsidP="00DE164E">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余裕がない場合は</w:t>
      </w:r>
      <w:r w:rsidR="00DE164E" w:rsidRPr="00FD777B">
        <w:rPr>
          <w:rFonts w:ascii="HGPｺﾞｼｯｸE" w:eastAsia="HGPｺﾞｼｯｸE" w:hAnsi="HGPｺﾞｼｯｸE" w:cs="HiraMinPro-W3-90msp-RKSJ-H-Iden" w:hint="eastAsia"/>
          <w:color w:val="000000"/>
          <w:kern w:val="0"/>
          <w:sz w:val="18"/>
          <w:szCs w:val="18"/>
        </w:rPr>
        <w:t>、無理をせず逃げることを優先してください。</w:t>
      </w:r>
    </w:p>
    <w:p w:rsidR="00DE164E" w:rsidRPr="00FD777B" w:rsidRDefault="00E76056" w:rsidP="00EE34B7">
      <w:pPr>
        <w:pStyle w:val="2"/>
      </w:pPr>
      <w:bookmarkStart w:id="27" w:name="_Toc350343524"/>
      <w:r w:rsidRPr="00FD777B">
        <w:rPr>
          <w:rFonts w:cs="NimbusSanL-Regu" w:hint="eastAsia"/>
          <w:sz w:val="29"/>
          <w:szCs w:val="29"/>
        </w:rPr>
        <w:t>6</w:t>
      </w:r>
      <w:r w:rsidR="00DE164E" w:rsidRPr="00FD777B">
        <w:rPr>
          <w:rFonts w:cs="NimbusSanL-Regu"/>
          <w:sz w:val="29"/>
          <w:szCs w:val="29"/>
        </w:rPr>
        <w:t>.</w:t>
      </w:r>
      <w:r w:rsidR="00576D3A" w:rsidRPr="00FD777B">
        <w:rPr>
          <w:rFonts w:cs="NimbusSanL-Regu" w:hint="eastAsia"/>
          <w:sz w:val="29"/>
          <w:szCs w:val="29"/>
        </w:rPr>
        <w:t>5</w:t>
      </w:r>
      <w:r w:rsidR="00DE164E" w:rsidRPr="00FD777B">
        <w:rPr>
          <w:rFonts w:cs="NimbusSanL-Regu"/>
          <w:sz w:val="29"/>
          <w:szCs w:val="29"/>
        </w:rPr>
        <w:t xml:space="preserve"> </w:t>
      </w:r>
      <w:r w:rsidR="00DE164E" w:rsidRPr="00FD777B">
        <w:rPr>
          <w:rFonts w:hint="eastAsia"/>
        </w:rPr>
        <w:t>避難経路</w:t>
      </w:r>
      <w:bookmarkEnd w:id="27"/>
    </w:p>
    <w:p w:rsidR="00DE164E" w:rsidRDefault="00DE164E" w:rsidP="00DE164E">
      <w:pPr>
        <w:autoSpaceDE w:val="0"/>
        <w:autoSpaceDN w:val="0"/>
        <w:adjustRightInd w:val="0"/>
        <w:jc w:val="left"/>
        <w:rPr>
          <w:rFonts w:ascii="HGPｺﾞｼｯｸE" w:eastAsia="HGPｺﾞｼｯｸE" w:hAnsi="HGPｺﾞｼｯｸE" w:cs="HiraMinPro-W3-90msp-RKSJ-H-Iden"/>
          <w:kern w:val="0"/>
          <w:sz w:val="18"/>
          <w:szCs w:val="18"/>
        </w:rPr>
      </w:pPr>
      <w:r w:rsidRPr="00071309">
        <w:rPr>
          <w:rFonts w:ascii="HGPｺﾞｼｯｸE" w:eastAsia="HGPｺﾞｼｯｸE" w:hAnsi="HGPｺﾞｼｯｸE" w:cs="HiraMinPro-W3-90msp-RKSJ-H-Iden" w:hint="eastAsia"/>
          <w:kern w:val="0"/>
          <w:sz w:val="18"/>
          <w:szCs w:val="18"/>
        </w:rPr>
        <w:t>避難経路を図</w:t>
      </w:r>
      <w:r w:rsidR="006503C1">
        <w:rPr>
          <w:rFonts w:ascii="HGPｺﾞｼｯｸE" w:eastAsia="HGPｺﾞｼｯｸE" w:hAnsi="HGPｺﾞｼｯｸE" w:cs="NimbusRomNo9L-Regu" w:hint="eastAsia"/>
          <w:kern w:val="0"/>
          <w:sz w:val="18"/>
          <w:szCs w:val="18"/>
        </w:rPr>
        <w:t>6.2</w:t>
      </w:r>
      <w:r w:rsidRPr="00071309">
        <w:rPr>
          <w:rFonts w:ascii="HGPｺﾞｼｯｸE" w:eastAsia="HGPｺﾞｼｯｸE" w:hAnsi="HGPｺﾞｼｯｸE" w:cs="NimbusRomNo9L-Regu"/>
          <w:kern w:val="0"/>
          <w:sz w:val="18"/>
          <w:szCs w:val="18"/>
        </w:rPr>
        <w:t xml:space="preserve"> </w:t>
      </w:r>
      <w:r w:rsidRPr="00071309">
        <w:rPr>
          <w:rFonts w:ascii="HGPｺﾞｼｯｸE" w:eastAsia="HGPｺﾞｼｯｸE" w:hAnsi="HGPｺﾞｼｯｸE" w:cs="HiraMinPro-W3-90msp-RKSJ-H-Iden" w:hint="eastAsia"/>
          <w:kern w:val="0"/>
          <w:sz w:val="18"/>
          <w:szCs w:val="18"/>
        </w:rPr>
        <w:t>に示します。</w:t>
      </w:r>
      <w:r w:rsidR="00071309">
        <w:rPr>
          <w:rFonts w:ascii="HGPｺﾞｼｯｸE" w:eastAsia="HGPｺﾞｼｯｸE" w:hAnsi="HGPｺﾞｼｯｸE" w:cs="HiraMinPro-W3-90msp-RKSJ-H-Iden"/>
          <w:noProof/>
          <w:color w:val="FF0000"/>
          <w:kern w:val="0"/>
          <w:sz w:val="18"/>
          <w:szCs w:val="18"/>
        </w:rPr>
        <w:drawing>
          <wp:inline distT="0" distB="0" distL="0" distR="0" wp14:anchorId="290AFD56" wp14:editId="25A5941A">
            <wp:extent cx="4246684" cy="1438699"/>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５F非常階段.png"/>
                    <pic:cNvPicPr/>
                  </pic:nvPicPr>
                  <pic:blipFill>
                    <a:blip r:embed="rId12">
                      <a:extLst>
                        <a:ext uri="{28A0092B-C50C-407E-A947-70E740481C1C}">
                          <a14:useLocalDpi xmlns:a14="http://schemas.microsoft.com/office/drawing/2010/main" val="0"/>
                        </a:ext>
                      </a:extLst>
                    </a:blip>
                    <a:stretch>
                      <a:fillRect/>
                    </a:stretch>
                  </pic:blipFill>
                  <pic:spPr>
                    <a:xfrm>
                      <a:off x="0" y="0"/>
                      <a:ext cx="4248159" cy="1439199"/>
                    </a:xfrm>
                    <a:prstGeom prst="rect">
                      <a:avLst/>
                    </a:prstGeom>
                  </pic:spPr>
                </pic:pic>
              </a:graphicData>
            </a:graphic>
          </wp:inline>
        </w:drawing>
      </w:r>
    </w:p>
    <w:p w:rsidR="006503C1" w:rsidRPr="00FD777B" w:rsidRDefault="006503C1" w:rsidP="00DE164E">
      <w:pPr>
        <w:autoSpaceDE w:val="0"/>
        <w:autoSpaceDN w:val="0"/>
        <w:adjustRightInd w:val="0"/>
        <w:jc w:val="left"/>
        <w:rPr>
          <w:rFonts w:ascii="HGPｺﾞｼｯｸE" w:eastAsia="HGPｺﾞｼｯｸE" w:hAnsi="HGPｺﾞｼｯｸE" w:cs="HiraMinPro-W3-90msp-RKSJ-H-Iden"/>
          <w:color w:val="FF0000"/>
          <w:kern w:val="0"/>
          <w:sz w:val="18"/>
          <w:szCs w:val="18"/>
        </w:rPr>
      </w:pPr>
      <w:r>
        <w:rPr>
          <w:rFonts w:ascii="HGPｺﾞｼｯｸE" w:eastAsia="HGPｺﾞｼｯｸE" w:hAnsi="HGPｺﾞｼｯｸE" w:cs="HiraMinPro-W3-90msp-RKSJ-H-Iden" w:hint="eastAsia"/>
          <w:kern w:val="0"/>
          <w:sz w:val="18"/>
          <w:szCs w:val="18"/>
        </w:rPr>
        <w:t xml:space="preserve">              　図6.2　避難経路</w:t>
      </w:r>
    </w:p>
    <w:p w:rsidR="00DE164E" w:rsidRPr="00FD777B" w:rsidRDefault="00DE164E" w:rsidP="00EE34B7">
      <w:pPr>
        <w:pStyle w:val="1"/>
        <w:rPr>
          <w:sz w:val="46"/>
          <w:szCs w:val="46"/>
        </w:rPr>
      </w:pPr>
      <w:bookmarkStart w:id="28" w:name="_Toc350343525"/>
      <w:r w:rsidRPr="00FD777B">
        <w:rPr>
          <w:rFonts w:hint="eastAsia"/>
        </w:rPr>
        <w:lastRenderedPageBreak/>
        <w:t>第</w:t>
      </w:r>
      <w:r w:rsidR="00E76056" w:rsidRPr="00FD777B">
        <w:rPr>
          <w:rFonts w:hint="eastAsia"/>
        </w:rPr>
        <w:t xml:space="preserve"> </w:t>
      </w:r>
      <w:r w:rsidR="00E76056" w:rsidRPr="00FD777B">
        <w:rPr>
          <w:rFonts w:cs="NimbusSanL-Regu" w:hint="eastAsia"/>
          <w:sz w:val="41"/>
          <w:szCs w:val="41"/>
        </w:rPr>
        <w:t>7</w:t>
      </w:r>
      <w:r w:rsidRPr="00FD777B">
        <w:rPr>
          <w:rFonts w:cs="NimbusSanL-Regu"/>
          <w:sz w:val="41"/>
          <w:szCs w:val="41"/>
        </w:rPr>
        <w:t xml:space="preserve"> </w:t>
      </w:r>
      <w:r w:rsidRPr="00FD777B">
        <w:rPr>
          <w:rFonts w:hint="eastAsia"/>
        </w:rPr>
        <w:t>章</w:t>
      </w:r>
      <w:r w:rsidR="00EE34B7">
        <w:br/>
      </w:r>
      <w:r w:rsidRPr="00FD777B">
        <w:rPr>
          <w:rFonts w:cs="NimbusSanL-Regu"/>
          <w:sz w:val="50"/>
          <w:szCs w:val="50"/>
        </w:rPr>
        <w:t xml:space="preserve">PC </w:t>
      </w:r>
      <w:r w:rsidRPr="00FD777B">
        <w:rPr>
          <w:rFonts w:hint="eastAsia"/>
          <w:sz w:val="46"/>
          <w:szCs w:val="46"/>
        </w:rPr>
        <w:t>の使用について</w:t>
      </w:r>
      <w:bookmarkEnd w:id="28"/>
    </w:p>
    <w:p w:rsidR="00DE164E" w:rsidRPr="00FD777B" w:rsidRDefault="00E76056" w:rsidP="00EE34B7">
      <w:pPr>
        <w:pStyle w:val="2"/>
      </w:pPr>
      <w:bookmarkStart w:id="29" w:name="_Toc350343526"/>
      <w:r w:rsidRPr="00FD777B">
        <w:rPr>
          <w:rFonts w:hint="eastAsia"/>
        </w:rPr>
        <w:t>7</w:t>
      </w:r>
      <w:r w:rsidR="00DE164E" w:rsidRPr="00FD777B">
        <w:t xml:space="preserve">.1 </w:t>
      </w:r>
      <w:r w:rsidR="00510566" w:rsidRPr="00FD777B">
        <w:rPr>
          <w:rFonts w:hint="eastAsia"/>
        </w:rPr>
        <w:t>装置に</w:t>
      </w:r>
      <w:r w:rsidR="00DE164E" w:rsidRPr="00FD777B">
        <w:rPr>
          <w:rFonts w:cs="HiraMinPro-W3-90msp-RKSJ-H-Iden" w:hint="eastAsia"/>
          <w:sz w:val="27"/>
          <w:szCs w:val="27"/>
        </w:rPr>
        <w:t>備え付けの</w:t>
      </w:r>
      <w:r w:rsidR="00DE164E" w:rsidRPr="00FD777B">
        <w:t>PC</w:t>
      </w:r>
      <w:bookmarkEnd w:id="29"/>
    </w:p>
    <w:p w:rsidR="00DE164E" w:rsidRPr="00FD777B" w:rsidRDefault="00510566" w:rsidP="006503C1">
      <w:pPr>
        <w:autoSpaceDE w:val="0"/>
        <w:autoSpaceDN w:val="0"/>
        <w:adjustRightInd w:val="0"/>
        <w:ind w:firstLineChars="100" w:firstLine="18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装置に接続されている</w:t>
      </w:r>
      <w:r w:rsidR="00DE164E" w:rsidRPr="00FD777B">
        <w:rPr>
          <w:rFonts w:ascii="HGPｺﾞｼｯｸE" w:eastAsia="HGPｺﾞｼｯｸE" w:hAnsi="HGPｺﾞｼｯｸE" w:cs="NimbusRomNo9L-Regu"/>
          <w:color w:val="000000"/>
          <w:kern w:val="0"/>
          <w:sz w:val="18"/>
          <w:szCs w:val="18"/>
        </w:rPr>
        <w:t xml:space="preserve">PC </w:t>
      </w:r>
      <w:r w:rsidR="00DE164E" w:rsidRPr="00FD777B">
        <w:rPr>
          <w:rFonts w:ascii="HGPｺﾞｼｯｸE" w:eastAsia="HGPｺﾞｼｯｸE" w:hAnsi="HGPｺﾞｼｯｸE" w:cs="HiraMinPro-W3-90msp-RKSJ-H-Iden" w:hint="eastAsia"/>
          <w:color w:val="000000"/>
          <w:kern w:val="0"/>
          <w:sz w:val="18"/>
          <w:szCs w:val="18"/>
        </w:rPr>
        <w:t>は</w:t>
      </w:r>
      <w:r w:rsidRPr="00FD777B">
        <w:rPr>
          <w:rFonts w:ascii="HGPｺﾞｼｯｸE" w:eastAsia="HGPｺﾞｼｯｸE" w:hAnsi="HGPｺﾞｼｯｸE" w:cs="HiraMinPro-W3-90msp-RKSJ-H-Iden" w:hint="eastAsia"/>
          <w:color w:val="000000"/>
          <w:kern w:val="0"/>
          <w:sz w:val="18"/>
          <w:szCs w:val="18"/>
        </w:rPr>
        <w:t>装置</w:t>
      </w:r>
      <w:r w:rsidR="00DE164E" w:rsidRPr="00FD777B">
        <w:rPr>
          <w:rFonts w:ascii="HGPｺﾞｼｯｸE" w:eastAsia="HGPｺﾞｼｯｸE" w:hAnsi="HGPｺﾞｼｯｸE" w:cs="HiraMinPro-W3-90msp-RKSJ-H-Iden" w:hint="eastAsia"/>
          <w:color w:val="000000"/>
          <w:kern w:val="0"/>
          <w:sz w:val="18"/>
          <w:szCs w:val="18"/>
        </w:rPr>
        <w:t>の運用に欠かせない機能を担っているものですから、私的に</w:t>
      </w:r>
    </w:p>
    <w:p w:rsidR="00DE164E" w:rsidRPr="00FD777B" w:rsidRDefault="00DE164E" w:rsidP="00510566">
      <w:pPr>
        <w:autoSpaceDE w:val="0"/>
        <w:autoSpaceDN w:val="0"/>
        <w:adjustRightInd w:val="0"/>
        <w:jc w:val="left"/>
        <w:rPr>
          <w:rFonts w:ascii="HGPｺﾞｼｯｸE" w:eastAsia="HGPｺﾞｼｯｸE" w:hAnsi="HGPｺﾞｼｯｸE" w:cs="HiraMinPro-W3-90msp-RKSJ-H-Iden"/>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使用しないでください。</w:t>
      </w:r>
    </w:p>
    <w:p w:rsidR="00DE164E" w:rsidRPr="00FD777B" w:rsidRDefault="00E76056" w:rsidP="00EE34B7">
      <w:pPr>
        <w:pStyle w:val="2"/>
      </w:pPr>
      <w:bookmarkStart w:id="30" w:name="_Toc350343527"/>
      <w:r w:rsidRPr="00FD777B">
        <w:rPr>
          <w:rFonts w:cs="NimbusSanL-Regu" w:hint="eastAsia"/>
          <w:sz w:val="29"/>
          <w:szCs w:val="29"/>
        </w:rPr>
        <w:t>7</w:t>
      </w:r>
      <w:r w:rsidR="00DE164E" w:rsidRPr="00FD777B">
        <w:rPr>
          <w:rFonts w:cs="NimbusSanL-Regu"/>
          <w:sz w:val="29"/>
          <w:szCs w:val="29"/>
        </w:rPr>
        <w:t xml:space="preserve">.2 PC </w:t>
      </w:r>
      <w:r w:rsidR="00DE164E" w:rsidRPr="00FD777B">
        <w:rPr>
          <w:rFonts w:hint="eastAsia"/>
        </w:rPr>
        <w:t>の持ち込みについて</w:t>
      </w:r>
      <w:bookmarkEnd w:id="30"/>
    </w:p>
    <w:p w:rsidR="00DE164E" w:rsidRPr="00FD777B" w:rsidRDefault="00DE164E" w:rsidP="006503C1">
      <w:pPr>
        <w:autoSpaceDE w:val="0"/>
        <w:autoSpaceDN w:val="0"/>
        <w:adjustRightInd w:val="0"/>
        <w:ind w:firstLineChars="100" w:firstLine="180"/>
        <w:jc w:val="left"/>
        <w:rPr>
          <w:rFonts w:ascii="HGPｺﾞｼｯｸE" w:eastAsia="HGPｺﾞｼｯｸE" w:hAnsi="HGPｺﾞｼｯｸE" w:cs="NimbusRomNo9L-Medi"/>
          <w:color w:val="000000"/>
          <w:kern w:val="0"/>
          <w:sz w:val="18"/>
          <w:szCs w:val="18"/>
        </w:rPr>
      </w:pPr>
      <w:r w:rsidRPr="00FD777B">
        <w:rPr>
          <w:rFonts w:ascii="HGPｺﾞｼｯｸE" w:eastAsia="HGPｺﾞｼｯｸE" w:hAnsi="HGPｺﾞｼｯｸE" w:cs="HiraMinPro-W3-90msp-RKSJ-H-Iden" w:hint="eastAsia"/>
          <w:color w:val="000000"/>
          <w:kern w:val="0"/>
          <w:sz w:val="18"/>
          <w:szCs w:val="18"/>
        </w:rPr>
        <w:t>データ収集などの為にクリーンルームにノート</w:t>
      </w:r>
      <w:r w:rsidRPr="00FD777B">
        <w:rPr>
          <w:rFonts w:ascii="HGPｺﾞｼｯｸE" w:eastAsia="HGPｺﾞｼｯｸE" w:hAnsi="HGPｺﾞｼｯｸE" w:cs="NimbusRomNo9L-Regu"/>
          <w:color w:val="000000"/>
          <w:kern w:val="0"/>
          <w:sz w:val="18"/>
          <w:szCs w:val="18"/>
        </w:rPr>
        <w:t xml:space="preserve">PC </w:t>
      </w:r>
      <w:r w:rsidRPr="00FD777B">
        <w:rPr>
          <w:rFonts w:ascii="HGPｺﾞｼｯｸE" w:eastAsia="HGPｺﾞｼｯｸE" w:hAnsi="HGPｺﾞｼｯｸE" w:cs="HiraMinPro-W3-90msp-RKSJ-H-Iden" w:hint="eastAsia"/>
          <w:color w:val="000000"/>
          <w:kern w:val="0"/>
          <w:sz w:val="18"/>
          <w:szCs w:val="18"/>
        </w:rPr>
        <w:t>を持ち込むときは、</w:t>
      </w:r>
      <w:r w:rsidRPr="00FD777B">
        <w:rPr>
          <w:rFonts w:ascii="HGPｺﾞｼｯｸE" w:eastAsia="HGPｺﾞｼｯｸE" w:hAnsi="HGPｺﾞｼｯｸE" w:cs="NimbusRomNo9L-Regu"/>
          <w:color w:val="000000"/>
          <w:kern w:val="0"/>
          <w:sz w:val="18"/>
          <w:szCs w:val="18"/>
        </w:rPr>
        <w:t xml:space="preserve">2 </w:t>
      </w:r>
      <w:r w:rsidRPr="00FD777B">
        <w:rPr>
          <w:rFonts w:ascii="HGPｺﾞｼｯｸE" w:eastAsia="HGPｺﾞｼｯｸE" w:hAnsi="HGPｺﾞｼｯｸE" w:cs="HiraMinPro-W3-90msp-RKSJ-H-Iden" w:hint="eastAsia"/>
          <w:color w:val="000000"/>
          <w:kern w:val="0"/>
          <w:sz w:val="18"/>
          <w:szCs w:val="18"/>
        </w:rPr>
        <w:t>章や</w:t>
      </w:r>
      <w:r w:rsidRPr="00FD777B">
        <w:rPr>
          <w:rFonts w:ascii="HGPｺﾞｼｯｸE" w:eastAsia="HGPｺﾞｼｯｸE" w:hAnsi="HGPｺﾞｼｯｸE" w:cs="NimbusRomNo9L-Regu"/>
          <w:color w:val="000000"/>
          <w:kern w:val="0"/>
          <w:sz w:val="18"/>
          <w:szCs w:val="18"/>
        </w:rPr>
        <w:t xml:space="preserve">3 </w:t>
      </w:r>
      <w:r w:rsidRPr="00FD777B">
        <w:rPr>
          <w:rFonts w:ascii="HGPｺﾞｼｯｸE" w:eastAsia="HGPｺﾞｼｯｸE" w:hAnsi="HGPｺﾞｼｯｸE" w:cs="HiraMinPro-W3-90msp-RKSJ-H-Iden" w:hint="eastAsia"/>
          <w:color w:val="000000"/>
          <w:kern w:val="0"/>
          <w:sz w:val="18"/>
          <w:szCs w:val="18"/>
        </w:rPr>
        <w:t>章をよく読み、</w:t>
      </w:r>
      <w:r w:rsidRPr="00FD777B">
        <w:rPr>
          <w:rFonts w:ascii="HGPｺﾞｼｯｸE" w:eastAsia="HGPｺﾞｼｯｸE" w:hAnsi="HGPｺﾞｼｯｸE" w:cs="NimbusRomNo9L-Regu"/>
          <w:color w:val="000000"/>
          <w:kern w:val="0"/>
          <w:sz w:val="18"/>
          <w:szCs w:val="18"/>
        </w:rPr>
        <w:t xml:space="preserve">PC </w:t>
      </w:r>
      <w:r w:rsidRPr="00FD777B">
        <w:rPr>
          <w:rFonts w:ascii="HGPｺﾞｼｯｸE" w:eastAsia="HGPｺﾞｼｯｸE" w:hAnsi="HGPｺﾞｼｯｸE" w:cs="HiraMinPro-W3-90msp-RKSJ-H-Iden" w:hint="eastAsia"/>
          <w:color w:val="000000"/>
          <w:kern w:val="0"/>
          <w:sz w:val="18"/>
          <w:szCs w:val="18"/>
        </w:rPr>
        <w:t>からの発塵を抑えるようにしてください。</w:t>
      </w:r>
    </w:p>
    <w:p w:rsidR="00026FA9" w:rsidRDefault="00026FA9" w:rsidP="00DE164E">
      <w:pPr>
        <w:autoSpaceDE w:val="0"/>
        <w:autoSpaceDN w:val="0"/>
        <w:adjustRightInd w:val="0"/>
        <w:jc w:val="left"/>
        <w:rPr>
          <w:rFonts w:ascii="HGPｺﾞｼｯｸE" w:eastAsia="HGPｺﾞｼｯｸE" w:hAnsi="HGPｺﾞｼｯｸE"/>
        </w:rPr>
      </w:pPr>
    </w:p>
    <w:p w:rsidR="006503C1" w:rsidRPr="00FD777B" w:rsidRDefault="006503C1" w:rsidP="00EE34B7">
      <w:pPr>
        <w:pStyle w:val="1"/>
        <w:rPr>
          <w:sz w:val="46"/>
          <w:szCs w:val="46"/>
        </w:rPr>
      </w:pPr>
      <w:bookmarkStart w:id="31" w:name="_Toc350343528"/>
      <w:r w:rsidRPr="00FD777B">
        <w:rPr>
          <w:rFonts w:hint="eastAsia"/>
        </w:rPr>
        <w:t>第</w:t>
      </w:r>
      <w:r w:rsidRPr="00FD777B">
        <w:rPr>
          <w:rFonts w:hint="eastAsia"/>
        </w:rPr>
        <w:t xml:space="preserve"> </w:t>
      </w:r>
      <w:r>
        <w:rPr>
          <w:rFonts w:cs="NimbusSanL-Regu" w:hint="eastAsia"/>
          <w:sz w:val="41"/>
          <w:szCs w:val="41"/>
        </w:rPr>
        <w:t>8</w:t>
      </w:r>
      <w:r>
        <w:rPr>
          <w:rFonts w:cs="NimbusSanL-Regu" w:hint="eastAsia"/>
          <w:sz w:val="41"/>
          <w:szCs w:val="41"/>
        </w:rPr>
        <w:t xml:space="preserve">　</w:t>
      </w:r>
      <w:r w:rsidRPr="00FD777B">
        <w:rPr>
          <w:rFonts w:hint="eastAsia"/>
        </w:rPr>
        <w:t>章</w:t>
      </w:r>
      <w:r w:rsidR="00EE34B7">
        <w:br/>
      </w:r>
      <w:r>
        <w:rPr>
          <w:rFonts w:cs="NimbusSanL-Regu" w:hint="eastAsia"/>
          <w:sz w:val="50"/>
          <w:szCs w:val="50"/>
        </w:rPr>
        <w:t>照明の操作</w:t>
      </w:r>
      <w:r w:rsidRPr="00FD777B">
        <w:rPr>
          <w:rFonts w:hint="eastAsia"/>
          <w:sz w:val="46"/>
          <w:szCs w:val="46"/>
        </w:rPr>
        <w:t>について</w:t>
      </w:r>
      <w:bookmarkEnd w:id="31"/>
    </w:p>
    <w:p w:rsidR="006503C1" w:rsidRDefault="00265896" w:rsidP="00DE164E">
      <w:pPr>
        <w:autoSpaceDE w:val="0"/>
        <w:autoSpaceDN w:val="0"/>
        <w:adjustRightInd w:val="0"/>
        <w:jc w:val="left"/>
        <w:rPr>
          <w:rFonts w:ascii="HGPｺﾞｼｯｸE" w:eastAsia="HGPｺﾞｼｯｸE" w:hAnsi="HGPｺﾞｼｯｸE"/>
        </w:rPr>
      </w:pPr>
      <w:r>
        <w:rPr>
          <w:rFonts w:ascii="HGPｺﾞｼｯｸE" w:eastAsia="HGPｺﾞｼｯｸE" w:hAnsi="HGPｺﾞｼｯｸE" w:hint="eastAsia"/>
        </w:rPr>
        <w:t xml:space="preserve">　フォトニクスセンターでは</w:t>
      </w:r>
      <w:r w:rsidR="00BE1E39">
        <w:rPr>
          <w:rFonts w:ascii="HGPｺﾞｼｯｸE" w:eastAsia="HGPｺﾞｼｯｸE" w:hAnsi="HGPｺﾞｼｯｸE" w:hint="eastAsia"/>
        </w:rPr>
        <w:t>スイッチ横の</w:t>
      </w:r>
      <w:r>
        <w:rPr>
          <w:rFonts w:ascii="HGPｺﾞｼｯｸE" w:eastAsia="HGPｺﾞｼｯｸE" w:hAnsi="HGPｺﾞｼｯｸE" w:hint="eastAsia"/>
        </w:rPr>
        <w:t>タッチパネルによりLEDのコントロールが可能です。</w:t>
      </w:r>
    </w:p>
    <w:p w:rsidR="00531DC0" w:rsidRDefault="00265896" w:rsidP="00DE164E">
      <w:pPr>
        <w:autoSpaceDE w:val="0"/>
        <w:autoSpaceDN w:val="0"/>
        <w:adjustRightInd w:val="0"/>
        <w:jc w:val="left"/>
        <w:rPr>
          <w:rFonts w:ascii="HGPｺﾞｼｯｸE" w:eastAsia="HGPｺﾞｼｯｸE" w:hAnsi="HGPｺﾞｼｯｸE"/>
        </w:rPr>
      </w:pPr>
      <w:r>
        <w:rPr>
          <w:rFonts w:ascii="HGPｺﾞｼｯｸE" w:eastAsia="HGPｺﾞｼｯｸE" w:hAnsi="HGPｺﾞｼｯｸE" w:hint="eastAsia"/>
        </w:rPr>
        <w:t>共用クリーンルームは、マスクレス露光装置に使用するフォトレジストが感光しないように</w:t>
      </w:r>
    </w:p>
    <w:p w:rsidR="00265896" w:rsidRDefault="00265896" w:rsidP="00DE164E">
      <w:pPr>
        <w:autoSpaceDE w:val="0"/>
        <w:autoSpaceDN w:val="0"/>
        <w:adjustRightInd w:val="0"/>
        <w:jc w:val="left"/>
        <w:rPr>
          <w:rFonts w:ascii="HGPｺﾞｼｯｸE" w:eastAsia="HGPｺﾞｼｯｸE" w:hAnsi="HGPｺﾞｼｯｸE"/>
        </w:rPr>
      </w:pPr>
      <w:r>
        <w:rPr>
          <w:rFonts w:ascii="HGPｺﾞｼｯｸE" w:eastAsia="HGPｺﾞｼｯｸE" w:hAnsi="HGPｺﾞｼｯｸE" w:hint="eastAsia"/>
        </w:rPr>
        <w:t>白色光と黄色光を切り替えられるように設定してあります。</w:t>
      </w:r>
    </w:p>
    <w:p w:rsidR="00265896" w:rsidRDefault="00265896" w:rsidP="00EE34B7">
      <w:pPr>
        <w:pStyle w:val="2"/>
      </w:pPr>
      <w:bookmarkStart w:id="32" w:name="_Toc350343529"/>
      <w:r>
        <w:rPr>
          <w:rFonts w:hint="eastAsia"/>
        </w:rPr>
        <w:t>8</w:t>
      </w:r>
      <w:r w:rsidRPr="00FD777B">
        <w:t xml:space="preserve">.1 </w:t>
      </w:r>
      <w:r>
        <w:rPr>
          <w:rFonts w:hint="eastAsia"/>
        </w:rPr>
        <w:t>黄色光（イエロールームモード）に切り替える場合</w:t>
      </w:r>
      <w:bookmarkEnd w:id="32"/>
    </w:p>
    <w:p w:rsidR="00B56C00" w:rsidRDefault="00B56C00" w:rsidP="00265896">
      <w:pPr>
        <w:autoSpaceDE w:val="0"/>
        <w:autoSpaceDN w:val="0"/>
        <w:adjustRightInd w:val="0"/>
        <w:jc w:val="left"/>
        <w:rPr>
          <w:rFonts w:ascii="HGPｺﾞｼｯｸE" w:eastAsia="HGPｺﾞｼｯｸE" w:hAnsi="HGPｺﾞｼｯｸE" w:cs="NimbusSanL-Regu"/>
          <w:color w:val="000000"/>
          <w:kern w:val="0"/>
          <w:sz w:val="18"/>
          <w:szCs w:val="18"/>
        </w:rPr>
      </w:pPr>
      <w:r>
        <w:rPr>
          <w:rFonts w:ascii="HGPｺﾞｼｯｸE" w:eastAsia="HGPｺﾞｼｯｸE" w:hAnsi="HGPｺﾞｼｯｸE" w:cs="NimbusSanL-Regu" w:hint="eastAsia"/>
          <w:color w:val="000000"/>
          <w:kern w:val="0"/>
          <w:sz w:val="18"/>
          <w:szCs w:val="18"/>
        </w:rPr>
        <w:t>1. 最初は、図8.1のように表示されています</w:t>
      </w:r>
    </w:p>
    <w:p w:rsidR="00B56C00" w:rsidRDefault="00B56C00" w:rsidP="00265896">
      <w:pPr>
        <w:autoSpaceDE w:val="0"/>
        <w:autoSpaceDN w:val="0"/>
        <w:adjustRightInd w:val="0"/>
        <w:jc w:val="left"/>
        <w:rPr>
          <w:rFonts w:ascii="HGPｺﾞｼｯｸE" w:eastAsia="HGPｺﾞｼｯｸE" w:hAnsi="HGPｺﾞｼｯｸE" w:cs="NimbusSanL-Regu"/>
          <w:color w:val="000000"/>
          <w:kern w:val="0"/>
          <w:sz w:val="18"/>
          <w:szCs w:val="18"/>
        </w:rPr>
      </w:pPr>
      <w:r>
        <w:rPr>
          <w:rFonts w:ascii="HGPｺﾞｼｯｸE" w:eastAsia="HGPｺﾞｼｯｸE" w:hAnsi="HGPｺﾞｼｯｸE" w:cs="NimbusSanL-Regu" w:hint="eastAsia"/>
          <w:color w:val="000000"/>
          <w:kern w:val="0"/>
          <w:sz w:val="18"/>
          <w:szCs w:val="18"/>
        </w:rPr>
        <w:t>2. 「パターンモード」をタッチすると図8.2のように切り替わります。</w:t>
      </w:r>
    </w:p>
    <w:p w:rsidR="00B56C00" w:rsidRDefault="00B56C00" w:rsidP="00265896">
      <w:pPr>
        <w:autoSpaceDE w:val="0"/>
        <w:autoSpaceDN w:val="0"/>
        <w:adjustRightInd w:val="0"/>
        <w:jc w:val="left"/>
        <w:rPr>
          <w:rFonts w:ascii="HGPｺﾞｼｯｸE" w:eastAsia="HGPｺﾞｼｯｸE" w:hAnsi="HGPｺﾞｼｯｸE" w:cs="NimbusSanL-Regu"/>
          <w:color w:val="000000"/>
          <w:kern w:val="0"/>
          <w:sz w:val="18"/>
          <w:szCs w:val="18"/>
        </w:rPr>
      </w:pPr>
      <w:r>
        <w:rPr>
          <w:rFonts w:ascii="HGPｺﾞｼｯｸE" w:eastAsia="HGPｺﾞｼｯｸE" w:hAnsi="HGPｺﾞｼｯｸE" w:cs="NimbusSanL-Regu" w:hint="eastAsia"/>
          <w:color w:val="000000"/>
          <w:kern w:val="0"/>
          <w:sz w:val="18"/>
          <w:szCs w:val="18"/>
        </w:rPr>
        <w:t>3. パターン1に黄色光のみの設定がされているので「←　パターン○　→」という部分の矢印をタッチ</w:t>
      </w:r>
    </w:p>
    <w:p w:rsidR="00B56C00" w:rsidRDefault="00B56C00" w:rsidP="00265896">
      <w:pPr>
        <w:autoSpaceDE w:val="0"/>
        <w:autoSpaceDN w:val="0"/>
        <w:adjustRightInd w:val="0"/>
        <w:jc w:val="left"/>
        <w:rPr>
          <w:rFonts w:ascii="HGPｺﾞｼｯｸE" w:eastAsia="HGPｺﾞｼｯｸE" w:hAnsi="HGPｺﾞｼｯｸE" w:cs="NimbusSanL-Regu"/>
          <w:color w:val="000000"/>
          <w:kern w:val="0"/>
          <w:sz w:val="18"/>
          <w:szCs w:val="18"/>
        </w:rPr>
      </w:pPr>
      <w:r>
        <w:rPr>
          <w:rFonts w:ascii="HGPｺﾞｼｯｸE" w:eastAsia="HGPｺﾞｼｯｸE" w:hAnsi="HGPｺﾞｼｯｸE" w:cs="NimbusSanL-Regu" w:hint="eastAsia"/>
          <w:color w:val="000000"/>
          <w:kern w:val="0"/>
          <w:sz w:val="18"/>
          <w:szCs w:val="18"/>
        </w:rPr>
        <w:t xml:space="preserve">　　してパターン1を呼び出し、「確定」をタッチして少し経つと黄色光に切り替わります。</w:t>
      </w:r>
    </w:p>
    <w:p w:rsidR="00B56C00" w:rsidRDefault="00B56C00" w:rsidP="00265896">
      <w:pPr>
        <w:autoSpaceDE w:val="0"/>
        <w:autoSpaceDN w:val="0"/>
        <w:adjustRightInd w:val="0"/>
        <w:jc w:val="left"/>
        <w:rPr>
          <w:rFonts w:ascii="HGPｺﾞｼｯｸE" w:eastAsia="HGPｺﾞｼｯｸE" w:hAnsi="HGPｺﾞｼｯｸE" w:cs="NimbusSanL-Regu"/>
          <w:color w:val="000000"/>
          <w:kern w:val="0"/>
          <w:sz w:val="18"/>
          <w:szCs w:val="18"/>
        </w:rPr>
      </w:pPr>
      <w:r>
        <w:rPr>
          <w:rFonts w:ascii="HGPｺﾞｼｯｸE" w:eastAsia="HGPｺﾞｼｯｸE" w:hAnsi="HGPｺﾞｼｯｸE" w:cs="NimbusSanL-Regu" w:hint="eastAsia"/>
          <w:color w:val="000000"/>
          <w:kern w:val="0"/>
          <w:sz w:val="18"/>
          <w:szCs w:val="18"/>
        </w:rPr>
        <w:t xml:space="preserve">　※「確定」をタッチした後に右上の「×」をタッチするとモードが解除されます。</w:t>
      </w:r>
    </w:p>
    <w:p w:rsidR="00265896" w:rsidRPr="00265896" w:rsidRDefault="00BE1E39" w:rsidP="00DE164E">
      <w:pPr>
        <w:autoSpaceDE w:val="0"/>
        <w:autoSpaceDN w:val="0"/>
        <w:adjustRightInd w:val="0"/>
        <w:jc w:val="left"/>
        <w:rPr>
          <w:rFonts w:ascii="HGPｺﾞｼｯｸE" w:eastAsia="HGPｺﾞｼｯｸE" w:hAnsi="HGPｺﾞｼｯｸE"/>
        </w:rPr>
      </w:pPr>
      <w:r>
        <w:rPr>
          <w:rFonts w:ascii="HGPｺﾞｼｯｸE" w:eastAsia="HGPｺﾞｼｯｸE" w:hAnsi="HGPｺﾞｼｯｸE" w:hint="eastAsia"/>
          <w:noProof/>
        </w:rPr>
        <w:drawing>
          <wp:inline distT="0" distB="0" distL="0" distR="0" wp14:anchorId="5C2F6456" wp14:editId="21292E9B">
            <wp:extent cx="2321169" cy="1740877"/>
            <wp:effectExtent l="0" t="0" r="317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_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1842" cy="1741382"/>
                    </a:xfrm>
                    <a:prstGeom prst="rect">
                      <a:avLst/>
                    </a:prstGeom>
                  </pic:spPr>
                </pic:pic>
              </a:graphicData>
            </a:graphic>
          </wp:inline>
        </w:drawing>
      </w:r>
      <w:r w:rsidR="00B56C00">
        <w:rPr>
          <w:rFonts w:ascii="HGPｺﾞｼｯｸE" w:eastAsia="HGPｺﾞｼｯｸE" w:hAnsi="HGPｺﾞｼｯｸE" w:hint="eastAsia"/>
        </w:rPr>
        <w:t xml:space="preserve">　　</w:t>
      </w:r>
      <w:r w:rsidR="00B56C00">
        <w:rPr>
          <w:rFonts w:ascii="HGPｺﾞｼｯｸE" w:eastAsia="HGPｺﾞｼｯｸE" w:hAnsi="HGPｺﾞｼｯｸE" w:hint="eastAsia"/>
          <w:noProof/>
        </w:rPr>
        <w:drawing>
          <wp:inline distT="0" distB="0" distL="0" distR="0" wp14:anchorId="43EDB159" wp14:editId="10B97049">
            <wp:extent cx="2338754" cy="1754066"/>
            <wp:effectExtent l="0" t="0" r="444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_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3634" cy="1757726"/>
                    </a:xfrm>
                    <a:prstGeom prst="rect">
                      <a:avLst/>
                    </a:prstGeom>
                  </pic:spPr>
                </pic:pic>
              </a:graphicData>
            </a:graphic>
          </wp:inline>
        </w:drawing>
      </w:r>
    </w:p>
    <w:p w:rsidR="00265896" w:rsidRDefault="00B56C00" w:rsidP="00DE164E">
      <w:pPr>
        <w:autoSpaceDE w:val="0"/>
        <w:autoSpaceDN w:val="0"/>
        <w:adjustRightInd w:val="0"/>
        <w:jc w:val="left"/>
        <w:rPr>
          <w:rFonts w:ascii="HGPｺﾞｼｯｸE" w:eastAsia="HGPｺﾞｼｯｸE" w:hAnsi="HGPｺﾞｼｯｸE"/>
        </w:rPr>
      </w:pPr>
      <w:r>
        <w:rPr>
          <w:rFonts w:ascii="HGPｺﾞｼｯｸE" w:eastAsia="HGPｺﾞｼｯｸE" w:hAnsi="HGPｺﾞｼｯｸE" w:hint="eastAsia"/>
        </w:rPr>
        <w:t xml:space="preserve">　　　　　　図8.1　初期画面　　　　　　　　　　　　　　　　　図8.2　パターンモード</w:t>
      </w:r>
    </w:p>
    <w:p w:rsidR="00B56C00" w:rsidRDefault="00B56C00" w:rsidP="00EE34B7">
      <w:pPr>
        <w:pStyle w:val="2"/>
      </w:pPr>
      <w:bookmarkStart w:id="33" w:name="_Toc350343530"/>
      <w:r>
        <w:rPr>
          <w:rFonts w:hint="eastAsia"/>
        </w:rPr>
        <w:lastRenderedPageBreak/>
        <w:t>8</w:t>
      </w:r>
      <w:r>
        <w:t>.</w:t>
      </w:r>
      <w:r>
        <w:rPr>
          <w:rFonts w:hint="eastAsia"/>
        </w:rPr>
        <w:t>2</w:t>
      </w:r>
      <w:r w:rsidRPr="00FD777B">
        <w:t xml:space="preserve"> </w:t>
      </w:r>
      <w:r>
        <w:rPr>
          <w:rFonts w:hint="eastAsia"/>
        </w:rPr>
        <w:t>白色光に切り替える場合</w:t>
      </w:r>
      <w:bookmarkEnd w:id="33"/>
    </w:p>
    <w:p w:rsidR="00B56C00" w:rsidRDefault="00B56C00" w:rsidP="00B56C00">
      <w:pPr>
        <w:autoSpaceDE w:val="0"/>
        <w:autoSpaceDN w:val="0"/>
        <w:adjustRightInd w:val="0"/>
        <w:jc w:val="left"/>
        <w:rPr>
          <w:rFonts w:ascii="HGPｺﾞｼｯｸE" w:eastAsia="HGPｺﾞｼｯｸE" w:hAnsi="HGPｺﾞｼｯｸE" w:cs="NimbusSanL-Regu"/>
          <w:color w:val="000000"/>
          <w:kern w:val="0"/>
          <w:sz w:val="18"/>
          <w:szCs w:val="18"/>
        </w:rPr>
      </w:pPr>
      <w:r>
        <w:rPr>
          <w:rFonts w:ascii="HGPｺﾞｼｯｸE" w:eastAsia="HGPｺﾞｼｯｸE" w:hAnsi="HGPｺﾞｼｯｸE" w:cs="NimbusSanL-Regu" w:hint="eastAsia"/>
          <w:color w:val="000000"/>
          <w:kern w:val="0"/>
          <w:sz w:val="18"/>
          <w:szCs w:val="18"/>
        </w:rPr>
        <w:t>1. 最初は、上図8.2のように表示されているので右上の「×」をタッチしてください。</w:t>
      </w:r>
    </w:p>
    <w:p w:rsidR="00B56C00" w:rsidRDefault="00B56C00" w:rsidP="00B56C00">
      <w:pPr>
        <w:autoSpaceDE w:val="0"/>
        <w:autoSpaceDN w:val="0"/>
        <w:adjustRightInd w:val="0"/>
        <w:jc w:val="left"/>
        <w:rPr>
          <w:rFonts w:ascii="HGPｺﾞｼｯｸE" w:eastAsia="HGPｺﾞｼｯｸE" w:hAnsi="HGPｺﾞｼｯｸE" w:cs="NimbusSanL-Regu"/>
          <w:color w:val="000000"/>
          <w:kern w:val="0"/>
          <w:sz w:val="18"/>
          <w:szCs w:val="18"/>
        </w:rPr>
      </w:pPr>
      <w:r>
        <w:rPr>
          <w:rFonts w:ascii="HGPｺﾞｼｯｸE" w:eastAsia="HGPｺﾞｼｯｸE" w:hAnsi="HGPｺﾞｼｯｸE" w:cs="NimbusSanL-Regu" w:hint="eastAsia"/>
          <w:color w:val="000000"/>
          <w:kern w:val="0"/>
          <w:sz w:val="18"/>
          <w:szCs w:val="18"/>
        </w:rPr>
        <w:t xml:space="preserve">2. </w:t>
      </w:r>
      <w:r w:rsidR="00481280">
        <w:rPr>
          <w:rFonts w:ascii="HGPｺﾞｼｯｸE" w:eastAsia="HGPｺﾞｼｯｸE" w:hAnsi="HGPｺﾞｼｯｸE" w:cs="NimbusSanL-Regu" w:hint="eastAsia"/>
          <w:color w:val="000000"/>
          <w:kern w:val="0"/>
          <w:sz w:val="18"/>
          <w:szCs w:val="18"/>
        </w:rPr>
        <w:t>図8.1の画面表示になり少し経つと自動的に白色光に切り替わりますが、変化がない場合は「一括消灯」を</w:t>
      </w:r>
    </w:p>
    <w:p w:rsidR="00481280" w:rsidRDefault="00481280" w:rsidP="00B56C00">
      <w:pPr>
        <w:autoSpaceDE w:val="0"/>
        <w:autoSpaceDN w:val="0"/>
        <w:adjustRightInd w:val="0"/>
        <w:jc w:val="left"/>
        <w:rPr>
          <w:rFonts w:ascii="HGPｺﾞｼｯｸE" w:eastAsia="HGPｺﾞｼｯｸE" w:hAnsi="HGPｺﾞｼｯｸE" w:cs="NimbusSanL-Regu"/>
          <w:color w:val="000000"/>
          <w:kern w:val="0"/>
          <w:sz w:val="18"/>
          <w:szCs w:val="18"/>
        </w:rPr>
      </w:pPr>
      <w:r>
        <w:rPr>
          <w:rFonts w:ascii="HGPｺﾞｼｯｸE" w:eastAsia="HGPｺﾞｼｯｸE" w:hAnsi="HGPｺﾞｼｯｸE" w:cs="NimbusSanL-Regu" w:hint="eastAsia"/>
          <w:color w:val="000000"/>
          <w:kern w:val="0"/>
          <w:sz w:val="18"/>
          <w:szCs w:val="18"/>
        </w:rPr>
        <w:t xml:space="preserve">　　タッチしてください。</w:t>
      </w:r>
    </w:p>
    <w:p w:rsidR="00265896" w:rsidRPr="00481280" w:rsidRDefault="00481280" w:rsidP="00DE164E">
      <w:pPr>
        <w:autoSpaceDE w:val="0"/>
        <w:autoSpaceDN w:val="0"/>
        <w:adjustRightInd w:val="0"/>
        <w:jc w:val="left"/>
        <w:rPr>
          <w:rFonts w:ascii="HGPｺﾞｼｯｸE" w:eastAsia="HGPｺﾞｼｯｸE" w:hAnsi="HGPｺﾞｼｯｸE"/>
          <w:sz w:val="18"/>
        </w:rPr>
      </w:pPr>
      <w:r w:rsidRPr="00481280">
        <w:rPr>
          <w:rFonts w:ascii="HGPｺﾞｼｯｸE" w:eastAsia="HGPｺﾞｼｯｸE" w:hAnsi="HGPｺﾞｼｯｸE" w:hint="eastAsia"/>
          <w:sz w:val="18"/>
        </w:rPr>
        <w:t>3.</w:t>
      </w:r>
      <w:r>
        <w:rPr>
          <w:rFonts w:ascii="HGPｺﾞｼｯｸE" w:eastAsia="HGPｺﾞｼｯｸE" w:hAnsi="HGPｺﾞｼｯｸE" w:hint="eastAsia"/>
          <w:sz w:val="18"/>
        </w:rPr>
        <w:t xml:space="preserve"> 照明が全て消灯し、「一括消灯」の部分が「一括点灯」に変わるのでタッチしてください。</w:t>
      </w:r>
    </w:p>
    <w:p w:rsidR="00265896" w:rsidRDefault="00265896" w:rsidP="00DE164E">
      <w:pPr>
        <w:autoSpaceDE w:val="0"/>
        <w:autoSpaceDN w:val="0"/>
        <w:adjustRightInd w:val="0"/>
        <w:jc w:val="left"/>
        <w:rPr>
          <w:rFonts w:ascii="HGPｺﾞｼｯｸE" w:eastAsia="HGPｺﾞｼｯｸE" w:hAnsi="HGPｺﾞｼｯｸE"/>
        </w:rPr>
      </w:pPr>
    </w:p>
    <w:p w:rsidR="00C81956" w:rsidRDefault="00531DC0" w:rsidP="00EE34B7">
      <w:pPr>
        <w:pStyle w:val="1"/>
        <w:rPr>
          <w:sz w:val="46"/>
          <w:szCs w:val="46"/>
        </w:rPr>
      </w:pPr>
      <w:bookmarkStart w:id="34" w:name="_Toc350343531"/>
      <w:r w:rsidRPr="00FD777B">
        <w:rPr>
          <w:rFonts w:hint="eastAsia"/>
        </w:rPr>
        <w:t>第</w:t>
      </w:r>
      <w:r w:rsidRPr="00FD777B">
        <w:rPr>
          <w:rFonts w:hint="eastAsia"/>
        </w:rPr>
        <w:t xml:space="preserve"> </w:t>
      </w:r>
      <w:r>
        <w:rPr>
          <w:rFonts w:cs="NimbusSanL-Regu" w:hint="eastAsia"/>
          <w:sz w:val="41"/>
          <w:szCs w:val="41"/>
        </w:rPr>
        <w:t>9</w:t>
      </w:r>
      <w:r w:rsidRPr="00FD777B">
        <w:rPr>
          <w:rFonts w:cs="NimbusSanL-Regu"/>
          <w:sz w:val="41"/>
          <w:szCs w:val="41"/>
        </w:rPr>
        <w:t xml:space="preserve"> </w:t>
      </w:r>
      <w:r w:rsidRPr="00FD777B">
        <w:rPr>
          <w:rFonts w:hint="eastAsia"/>
        </w:rPr>
        <w:t>章</w:t>
      </w:r>
      <w:r w:rsidR="00EE34B7">
        <w:br/>
      </w:r>
      <w:r w:rsidR="00C81956">
        <w:rPr>
          <w:rFonts w:cs="NimbusSanL-Regu" w:hint="eastAsia"/>
          <w:sz w:val="50"/>
          <w:szCs w:val="50"/>
        </w:rPr>
        <w:t>入退室</w:t>
      </w:r>
      <w:r w:rsidRPr="00FD777B">
        <w:rPr>
          <w:rFonts w:hint="eastAsia"/>
          <w:sz w:val="46"/>
          <w:szCs w:val="46"/>
        </w:rPr>
        <w:t>について</w:t>
      </w:r>
      <w:bookmarkEnd w:id="34"/>
    </w:p>
    <w:p w:rsidR="00265896" w:rsidRDefault="00265896" w:rsidP="00531DC0">
      <w:pPr>
        <w:autoSpaceDE w:val="0"/>
        <w:autoSpaceDN w:val="0"/>
        <w:adjustRightInd w:val="0"/>
        <w:jc w:val="left"/>
        <w:rPr>
          <w:rFonts w:ascii="HGPｺﾞｼｯｸE" w:eastAsia="HGPｺﾞｼｯｸE" w:hAnsi="HGPｺﾞｼｯｸE" w:cs="HiraMinPro-W3-90msp-RKSJ-H-Iden"/>
          <w:color w:val="000000"/>
          <w:kern w:val="0"/>
          <w:sz w:val="18"/>
          <w:szCs w:val="18"/>
        </w:rPr>
      </w:pPr>
    </w:p>
    <w:p w:rsidR="00C81956" w:rsidRDefault="00C81956" w:rsidP="00531DC0">
      <w:pPr>
        <w:autoSpaceDE w:val="0"/>
        <w:autoSpaceDN w:val="0"/>
        <w:adjustRightInd w:val="0"/>
        <w:jc w:val="left"/>
        <w:rPr>
          <w:rFonts w:ascii="HGPｺﾞｼｯｸE" w:eastAsia="HGPｺﾞｼｯｸE" w:hAnsi="HGPｺﾞｼｯｸE" w:cs="HiraMinPro-W3-90msp-RKSJ-H-Iden"/>
          <w:color w:val="000000"/>
          <w:kern w:val="0"/>
          <w:sz w:val="18"/>
          <w:szCs w:val="18"/>
        </w:rPr>
      </w:pPr>
      <w:r>
        <w:rPr>
          <w:rFonts w:ascii="HGPｺﾞｼｯｸE" w:eastAsia="HGPｺﾞｼｯｸE" w:hAnsi="HGPｺﾞｼｯｸE" w:cs="HiraMinPro-W3-90msp-RKSJ-H-Iden" w:hint="eastAsia"/>
          <w:color w:val="000000"/>
          <w:kern w:val="0"/>
          <w:sz w:val="18"/>
          <w:szCs w:val="18"/>
        </w:rPr>
        <w:t>入室にはフォトニクスセンターが</w:t>
      </w:r>
      <w:r w:rsidR="00265896">
        <w:rPr>
          <w:rFonts w:ascii="HGPｺﾞｼｯｸE" w:eastAsia="HGPｺﾞｼｯｸE" w:hAnsi="HGPｺﾞｼｯｸE" w:cs="HiraMinPro-W3-90msp-RKSJ-H-Iden" w:hint="eastAsia"/>
          <w:color w:val="000000"/>
          <w:kern w:val="0"/>
          <w:sz w:val="18"/>
          <w:szCs w:val="18"/>
        </w:rPr>
        <w:t>個人に</w:t>
      </w:r>
      <w:r>
        <w:rPr>
          <w:rFonts w:ascii="HGPｺﾞｼｯｸE" w:eastAsia="HGPｺﾞｼｯｸE" w:hAnsi="HGPｺﾞｼｯｸE" w:cs="HiraMinPro-W3-90msp-RKSJ-H-Iden" w:hint="eastAsia"/>
          <w:color w:val="000000"/>
          <w:kern w:val="0"/>
          <w:sz w:val="18"/>
          <w:szCs w:val="18"/>
        </w:rPr>
        <w:t>発行するカードキーを使用します。</w:t>
      </w:r>
    </w:p>
    <w:p w:rsidR="00C81956" w:rsidRDefault="00C81956" w:rsidP="00531DC0">
      <w:pPr>
        <w:autoSpaceDE w:val="0"/>
        <w:autoSpaceDN w:val="0"/>
        <w:adjustRightInd w:val="0"/>
        <w:jc w:val="left"/>
        <w:rPr>
          <w:rFonts w:ascii="HGPｺﾞｼｯｸE" w:eastAsia="HGPｺﾞｼｯｸE" w:hAnsi="HGPｺﾞｼｯｸE" w:cs="HiraMinPro-W3-90msp-RKSJ-H-Iden"/>
          <w:color w:val="000000"/>
          <w:kern w:val="0"/>
          <w:sz w:val="18"/>
          <w:szCs w:val="18"/>
        </w:rPr>
      </w:pPr>
      <w:r>
        <w:rPr>
          <w:rFonts w:ascii="HGPｺﾞｼｯｸE" w:eastAsia="HGPｺﾞｼｯｸE" w:hAnsi="HGPｺﾞｼｯｸE" w:cs="HiraMinPro-W3-90msp-RKSJ-H-Iden" w:hint="eastAsia"/>
          <w:color w:val="000000"/>
          <w:kern w:val="0"/>
          <w:sz w:val="18"/>
          <w:szCs w:val="18"/>
        </w:rPr>
        <w:t>扉の横の壁に図9.1のように</w:t>
      </w:r>
      <w:r w:rsidR="00265896">
        <w:rPr>
          <w:rFonts w:ascii="HGPｺﾞｼｯｸE" w:eastAsia="HGPｺﾞｼｯｸE" w:hAnsi="HGPｺﾞｼｯｸE" w:cs="HiraMinPro-W3-90msp-RKSJ-H-Iden" w:hint="eastAsia"/>
          <w:color w:val="000000"/>
          <w:kern w:val="0"/>
          <w:sz w:val="18"/>
          <w:szCs w:val="18"/>
        </w:rPr>
        <w:t>カード</w:t>
      </w:r>
      <w:r>
        <w:rPr>
          <w:rFonts w:ascii="HGPｺﾞｼｯｸE" w:eastAsia="HGPｺﾞｼｯｸE" w:hAnsi="HGPｺﾞｼｯｸE" w:cs="HiraMinPro-W3-90msp-RKSJ-H-Iden" w:hint="eastAsia"/>
          <w:color w:val="000000"/>
          <w:kern w:val="0"/>
          <w:sz w:val="18"/>
          <w:szCs w:val="18"/>
        </w:rPr>
        <w:t>リーダーがあります。</w:t>
      </w:r>
    </w:p>
    <w:p w:rsidR="00C81956" w:rsidRDefault="00C81956" w:rsidP="00531DC0">
      <w:pPr>
        <w:autoSpaceDE w:val="0"/>
        <w:autoSpaceDN w:val="0"/>
        <w:adjustRightInd w:val="0"/>
        <w:jc w:val="left"/>
        <w:rPr>
          <w:rFonts w:ascii="HGPｺﾞｼｯｸE" w:eastAsia="HGPｺﾞｼｯｸE" w:hAnsi="HGPｺﾞｼｯｸE" w:cs="HiraMinPro-W3-90msp-RKSJ-H-Iden"/>
          <w:color w:val="000000"/>
          <w:kern w:val="0"/>
          <w:sz w:val="18"/>
          <w:szCs w:val="18"/>
        </w:rPr>
      </w:pPr>
      <w:r>
        <w:rPr>
          <w:rFonts w:ascii="HGPｺﾞｼｯｸE" w:eastAsia="HGPｺﾞｼｯｸE" w:hAnsi="HGPｺﾞｼｯｸE" w:cs="HiraMinPro-W3-90msp-RKSJ-H-Iden" w:hint="eastAsia"/>
          <w:color w:val="000000"/>
          <w:kern w:val="0"/>
          <w:sz w:val="18"/>
          <w:szCs w:val="18"/>
        </w:rPr>
        <w:t>下側の箱にカードキーをあてると電子音が鳴り、鍵が開錠されるので入室してください。</w:t>
      </w:r>
    </w:p>
    <w:p w:rsidR="00C81956" w:rsidRDefault="00C81956" w:rsidP="00531DC0">
      <w:pPr>
        <w:autoSpaceDE w:val="0"/>
        <w:autoSpaceDN w:val="0"/>
        <w:adjustRightInd w:val="0"/>
        <w:jc w:val="left"/>
        <w:rPr>
          <w:rFonts w:ascii="HGPｺﾞｼｯｸE" w:eastAsia="HGPｺﾞｼｯｸE" w:hAnsi="HGPｺﾞｼｯｸE" w:cs="HiraMinPro-W3-90msp-RKSJ-H-Iden"/>
          <w:color w:val="000000"/>
          <w:kern w:val="0"/>
          <w:sz w:val="18"/>
          <w:szCs w:val="18"/>
        </w:rPr>
      </w:pPr>
      <w:r>
        <w:rPr>
          <w:rFonts w:ascii="HGPｺﾞｼｯｸE" w:eastAsia="HGPｺﾞｼｯｸE" w:hAnsi="HGPｺﾞｼｯｸE" w:cs="HiraMinPro-W3-90msp-RKSJ-H-Iden" w:hint="eastAsia"/>
          <w:color w:val="000000"/>
          <w:kern w:val="0"/>
          <w:sz w:val="18"/>
          <w:szCs w:val="18"/>
        </w:rPr>
        <w:t>ドアを閉めるとオートロックがかかります。また、一定時間扉を開放したままにすると閉めるまで警告音が</w:t>
      </w:r>
    </w:p>
    <w:p w:rsidR="00C81956" w:rsidRDefault="00C81956" w:rsidP="00531DC0">
      <w:pPr>
        <w:autoSpaceDE w:val="0"/>
        <w:autoSpaceDN w:val="0"/>
        <w:adjustRightInd w:val="0"/>
        <w:jc w:val="left"/>
        <w:rPr>
          <w:rFonts w:ascii="HGPｺﾞｼｯｸE" w:eastAsia="HGPｺﾞｼｯｸE" w:hAnsi="HGPｺﾞｼｯｸE" w:cs="HiraMinPro-W3-90msp-RKSJ-H-Iden"/>
          <w:color w:val="000000"/>
          <w:kern w:val="0"/>
          <w:sz w:val="18"/>
          <w:szCs w:val="18"/>
        </w:rPr>
      </w:pPr>
      <w:r>
        <w:rPr>
          <w:rFonts w:ascii="HGPｺﾞｼｯｸE" w:eastAsia="HGPｺﾞｼｯｸE" w:hAnsi="HGPｺﾞｼｯｸE" w:cs="HiraMinPro-W3-90msp-RKSJ-H-Iden" w:hint="eastAsia"/>
          <w:color w:val="000000"/>
          <w:kern w:val="0"/>
          <w:sz w:val="18"/>
          <w:szCs w:val="18"/>
        </w:rPr>
        <w:t>鳴るので確実に扉を閉めてください。</w:t>
      </w:r>
    </w:p>
    <w:p w:rsidR="00C81956" w:rsidRPr="00C81956" w:rsidRDefault="00C81956" w:rsidP="00531DC0">
      <w:pPr>
        <w:autoSpaceDE w:val="0"/>
        <w:autoSpaceDN w:val="0"/>
        <w:adjustRightInd w:val="0"/>
        <w:jc w:val="left"/>
        <w:rPr>
          <w:rFonts w:ascii="HGPｺﾞｼｯｸE" w:eastAsia="HGPｺﾞｼｯｸE" w:hAnsi="HGPｺﾞｼｯｸE" w:cs="HiraMinPro-W3-90msp-RKSJ-H-Iden"/>
          <w:color w:val="000000"/>
          <w:kern w:val="0"/>
          <w:sz w:val="18"/>
          <w:szCs w:val="18"/>
        </w:rPr>
      </w:pPr>
      <w:r>
        <w:rPr>
          <w:rFonts w:ascii="HGPｺﾞｼｯｸE" w:eastAsia="HGPｺﾞｼｯｸE" w:hAnsi="HGPｺﾞｼｯｸE" w:cs="HiraMinPro-W3-90msp-RKSJ-H-Iden" w:hint="eastAsia"/>
          <w:color w:val="000000"/>
          <w:kern w:val="0"/>
          <w:sz w:val="18"/>
          <w:szCs w:val="18"/>
        </w:rPr>
        <w:t>退出する際</w:t>
      </w:r>
      <w:r w:rsidR="00265896">
        <w:rPr>
          <w:rFonts w:ascii="HGPｺﾞｼｯｸE" w:eastAsia="HGPｺﾞｼｯｸE" w:hAnsi="HGPｺﾞｼｯｸE" w:cs="HiraMinPro-W3-90msp-RKSJ-H-Iden" w:hint="eastAsia"/>
          <w:color w:val="000000"/>
          <w:kern w:val="0"/>
          <w:sz w:val="18"/>
          <w:szCs w:val="18"/>
        </w:rPr>
        <w:t>は</w:t>
      </w:r>
      <w:r>
        <w:rPr>
          <w:rFonts w:ascii="HGPｺﾞｼｯｸE" w:eastAsia="HGPｺﾞｼｯｸE" w:hAnsi="HGPｺﾞｼｯｸE" w:cs="HiraMinPro-W3-90msp-RKSJ-H-Iden" w:hint="eastAsia"/>
          <w:color w:val="000000"/>
          <w:kern w:val="0"/>
          <w:sz w:val="18"/>
          <w:szCs w:val="18"/>
        </w:rPr>
        <w:t>扉</w:t>
      </w:r>
      <w:r w:rsidR="00265896">
        <w:rPr>
          <w:rFonts w:ascii="HGPｺﾞｼｯｸE" w:eastAsia="HGPｺﾞｼｯｸE" w:hAnsi="HGPｺﾞｼｯｸE" w:cs="HiraMinPro-W3-90msp-RKSJ-H-Iden" w:hint="eastAsia"/>
          <w:color w:val="000000"/>
          <w:kern w:val="0"/>
          <w:sz w:val="18"/>
          <w:szCs w:val="18"/>
        </w:rPr>
        <w:t>が</w:t>
      </w:r>
      <w:r>
        <w:rPr>
          <w:rFonts w:ascii="HGPｺﾞｼｯｸE" w:eastAsia="HGPｺﾞｼｯｸE" w:hAnsi="HGPｺﾞｼｯｸE" w:cs="HiraMinPro-W3-90msp-RKSJ-H-Iden" w:hint="eastAsia"/>
          <w:color w:val="000000"/>
          <w:kern w:val="0"/>
          <w:sz w:val="18"/>
          <w:szCs w:val="18"/>
        </w:rPr>
        <w:t>オートロックされ</w:t>
      </w:r>
      <w:r w:rsidR="00265896">
        <w:rPr>
          <w:rFonts w:ascii="HGPｺﾞｼｯｸE" w:eastAsia="HGPｺﾞｼｯｸE" w:hAnsi="HGPｺﾞｼｯｸE" w:cs="HiraMinPro-W3-90msp-RKSJ-H-Iden" w:hint="eastAsia"/>
          <w:color w:val="000000"/>
          <w:kern w:val="0"/>
          <w:sz w:val="18"/>
          <w:szCs w:val="18"/>
        </w:rPr>
        <w:t>ているのでドアノブの上部にあるツマミを回して開錠し、退室してください。</w:t>
      </w:r>
    </w:p>
    <w:p w:rsidR="00531DC0" w:rsidRDefault="00265896" w:rsidP="00DE164E">
      <w:pPr>
        <w:autoSpaceDE w:val="0"/>
        <w:autoSpaceDN w:val="0"/>
        <w:adjustRightInd w:val="0"/>
        <w:jc w:val="left"/>
        <w:rPr>
          <w:rFonts w:ascii="HGPｺﾞｼｯｸE" w:eastAsia="HGPｺﾞｼｯｸE" w:hAnsi="HGPｺﾞｼｯｸE"/>
        </w:rPr>
      </w:pPr>
      <w:r>
        <w:rPr>
          <w:rFonts w:ascii="HGPｺﾞｼｯｸE" w:eastAsia="HGPｺﾞｼｯｸE" w:hAnsi="HGPｺﾞｼｯｸE" w:hint="eastAsia"/>
        </w:rPr>
        <w:t xml:space="preserve">　　　　　　</w:t>
      </w:r>
      <w:r w:rsidR="00C81956">
        <w:rPr>
          <w:rFonts w:ascii="HGPｺﾞｼｯｸE" w:eastAsia="HGPｺﾞｼｯｸE" w:hAnsi="HGPｺﾞｼｯｸE"/>
          <w:noProof/>
        </w:rPr>
        <w:drawing>
          <wp:inline distT="0" distB="0" distL="0" distR="0" wp14:anchorId="351568E7" wp14:editId="11662B3B">
            <wp:extent cx="1204546" cy="160610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6901" cy="1609249"/>
                    </a:xfrm>
                    <a:prstGeom prst="rect">
                      <a:avLst/>
                    </a:prstGeom>
                  </pic:spPr>
                </pic:pic>
              </a:graphicData>
            </a:graphic>
          </wp:inline>
        </w:drawing>
      </w:r>
    </w:p>
    <w:p w:rsidR="00265896" w:rsidRPr="008E5CDE" w:rsidRDefault="00265896" w:rsidP="00DE164E">
      <w:pPr>
        <w:autoSpaceDE w:val="0"/>
        <w:autoSpaceDN w:val="0"/>
        <w:adjustRightInd w:val="0"/>
        <w:jc w:val="left"/>
        <w:rPr>
          <w:rFonts w:ascii="HGPｺﾞｼｯｸE" w:eastAsia="HGPｺﾞｼｯｸE" w:hAnsi="HGPｺﾞｼｯｸE"/>
        </w:rPr>
      </w:pPr>
      <w:r>
        <w:rPr>
          <w:rFonts w:ascii="HGPｺﾞｼｯｸE" w:eastAsia="HGPｺﾞｼｯｸE" w:hAnsi="HGPｺﾞｼｯｸE" w:hint="eastAsia"/>
        </w:rPr>
        <w:t xml:space="preserve">　　　　　　図9.1　カードリーダー</w:t>
      </w:r>
    </w:p>
    <w:sectPr w:rsidR="00265896" w:rsidRPr="008E5CDE">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58" w:rsidRDefault="00714E58" w:rsidP="00952A7A">
      <w:r>
        <w:separator/>
      </w:r>
    </w:p>
  </w:endnote>
  <w:endnote w:type="continuationSeparator" w:id="0">
    <w:p w:rsidR="00714E58" w:rsidRDefault="00714E58" w:rsidP="0095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imbusSanL-Regu">
    <w:altName w:val="Arial Unicode MS"/>
    <w:panose1 w:val="00000000000000000000"/>
    <w:charset w:val="80"/>
    <w:family w:val="auto"/>
    <w:notTrueType/>
    <w:pitch w:val="default"/>
    <w:sig w:usb0="00000001" w:usb1="08070000" w:usb2="00000010" w:usb3="00000000" w:csb0="00020000" w:csb1="00000000"/>
  </w:font>
  <w:font w:name="HiraMinPro-W3-90msp-RKSJ-H-Iden">
    <w:altName w:val="Arial Unicode MS"/>
    <w:panose1 w:val="00000000000000000000"/>
    <w:charset w:val="80"/>
    <w:family w:val="auto"/>
    <w:notTrueType/>
    <w:pitch w:val="default"/>
    <w:sig w:usb0="00000001" w:usb1="08070000" w:usb2="00000010" w:usb3="00000000" w:csb0="00020000" w:csb1="00000000"/>
  </w:font>
  <w:font w:name="NimbusRomNo9L-Regu">
    <w:altName w:val="Arial Unicode MS"/>
    <w:panose1 w:val="00000000000000000000"/>
    <w:charset w:val="80"/>
    <w:family w:val="auto"/>
    <w:notTrueType/>
    <w:pitch w:val="default"/>
    <w:sig w:usb0="00000001" w:usb1="08070000" w:usb2="00000010" w:usb3="00000000" w:csb0="00020000" w:csb1="00000000"/>
  </w:font>
  <w:font w:name="StandardSymL">
    <w:altName w:val="Arial Unicode MS"/>
    <w:panose1 w:val="00000000000000000000"/>
    <w:charset w:val="80"/>
    <w:family w:val="auto"/>
    <w:notTrueType/>
    <w:pitch w:val="default"/>
    <w:sig w:usb0="00000001" w:usb1="08070000" w:usb2="00000010" w:usb3="00000000" w:csb0="00020000" w:csb1="00000000"/>
  </w:font>
  <w:font w:name="CMSY10">
    <w:altName w:val="Arial Unicode MS"/>
    <w:panose1 w:val="00000000000000000000"/>
    <w:charset w:val="86"/>
    <w:family w:val="auto"/>
    <w:notTrueType/>
    <w:pitch w:val="default"/>
    <w:sig w:usb0="00000001" w:usb1="080E0000" w:usb2="00000010" w:usb3="00000000" w:csb0="00040000" w:csb1="00000000"/>
  </w:font>
  <w:font w:name="NimbusRomNo9L-Medi">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066358"/>
      <w:docPartObj>
        <w:docPartGallery w:val="Page Numbers (Bottom of Page)"/>
        <w:docPartUnique/>
      </w:docPartObj>
    </w:sdtPr>
    <w:sdtEndPr/>
    <w:sdtContent>
      <w:p w:rsidR="00BE1E39" w:rsidRDefault="00BE1E39">
        <w:pPr>
          <w:pStyle w:val="a7"/>
          <w:jc w:val="center"/>
        </w:pPr>
        <w:r>
          <w:fldChar w:fldCharType="begin"/>
        </w:r>
        <w:r>
          <w:instrText>PAGE   \* MERGEFORMAT</w:instrText>
        </w:r>
        <w:r>
          <w:fldChar w:fldCharType="separate"/>
        </w:r>
        <w:r w:rsidR="002349AE" w:rsidRPr="002349AE">
          <w:rPr>
            <w:noProof/>
            <w:lang w:val="ja-JP"/>
          </w:rPr>
          <w:t>2</w:t>
        </w:r>
        <w:r>
          <w:fldChar w:fldCharType="end"/>
        </w:r>
      </w:p>
    </w:sdtContent>
  </w:sdt>
  <w:p w:rsidR="00BE1E39" w:rsidRDefault="00BE1E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58" w:rsidRDefault="00714E58" w:rsidP="00952A7A">
      <w:r>
        <w:separator/>
      </w:r>
    </w:p>
  </w:footnote>
  <w:footnote w:type="continuationSeparator" w:id="0">
    <w:p w:rsidR="00714E58" w:rsidRDefault="00714E58" w:rsidP="00952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A9"/>
    <w:rsid w:val="00026FA9"/>
    <w:rsid w:val="00071309"/>
    <w:rsid w:val="000C1CB7"/>
    <w:rsid w:val="000C7913"/>
    <w:rsid w:val="000E22C7"/>
    <w:rsid w:val="00125A9D"/>
    <w:rsid w:val="001529ED"/>
    <w:rsid w:val="00161613"/>
    <w:rsid w:val="001C15E7"/>
    <w:rsid w:val="00204204"/>
    <w:rsid w:val="00205D22"/>
    <w:rsid w:val="00207265"/>
    <w:rsid w:val="002349AE"/>
    <w:rsid w:val="00265896"/>
    <w:rsid w:val="002F7A13"/>
    <w:rsid w:val="003158A8"/>
    <w:rsid w:val="00371382"/>
    <w:rsid w:val="003A6533"/>
    <w:rsid w:val="003C0AF3"/>
    <w:rsid w:val="003E68A9"/>
    <w:rsid w:val="0045411A"/>
    <w:rsid w:val="00481280"/>
    <w:rsid w:val="004D705B"/>
    <w:rsid w:val="00510566"/>
    <w:rsid w:val="00531DC0"/>
    <w:rsid w:val="00576D3A"/>
    <w:rsid w:val="005D12EE"/>
    <w:rsid w:val="006503C1"/>
    <w:rsid w:val="00690953"/>
    <w:rsid w:val="00714E58"/>
    <w:rsid w:val="0071779A"/>
    <w:rsid w:val="00731A88"/>
    <w:rsid w:val="00775598"/>
    <w:rsid w:val="0077786D"/>
    <w:rsid w:val="00862F8F"/>
    <w:rsid w:val="00875EB2"/>
    <w:rsid w:val="008C199B"/>
    <w:rsid w:val="008D52CF"/>
    <w:rsid w:val="008E5CDE"/>
    <w:rsid w:val="008E663F"/>
    <w:rsid w:val="00934224"/>
    <w:rsid w:val="00952A7A"/>
    <w:rsid w:val="0096701A"/>
    <w:rsid w:val="009F2D4E"/>
    <w:rsid w:val="00A37562"/>
    <w:rsid w:val="00AA6886"/>
    <w:rsid w:val="00AB2802"/>
    <w:rsid w:val="00B56C00"/>
    <w:rsid w:val="00B8177E"/>
    <w:rsid w:val="00B96030"/>
    <w:rsid w:val="00BA0273"/>
    <w:rsid w:val="00BE1E39"/>
    <w:rsid w:val="00C5221D"/>
    <w:rsid w:val="00C81956"/>
    <w:rsid w:val="00C82261"/>
    <w:rsid w:val="00C96F78"/>
    <w:rsid w:val="00CC0864"/>
    <w:rsid w:val="00D613CA"/>
    <w:rsid w:val="00D70CF7"/>
    <w:rsid w:val="00DE164E"/>
    <w:rsid w:val="00DE30DC"/>
    <w:rsid w:val="00E1734E"/>
    <w:rsid w:val="00E76056"/>
    <w:rsid w:val="00EA101A"/>
    <w:rsid w:val="00EE34B7"/>
    <w:rsid w:val="00F21FDA"/>
    <w:rsid w:val="00F51BA7"/>
    <w:rsid w:val="00F77D50"/>
    <w:rsid w:val="00F944B3"/>
    <w:rsid w:val="00FB034F"/>
    <w:rsid w:val="00FD0E00"/>
    <w:rsid w:val="00FD7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204"/>
    <w:pPr>
      <w:widowControl w:val="0"/>
      <w:jc w:val="both"/>
    </w:pPr>
  </w:style>
  <w:style w:type="paragraph" w:styleId="1">
    <w:name w:val="heading 1"/>
    <w:basedOn w:val="a"/>
    <w:next w:val="a"/>
    <w:link w:val="10"/>
    <w:uiPriority w:val="9"/>
    <w:qFormat/>
    <w:rsid w:val="00204204"/>
    <w:pPr>
      <w:keepNext/>
      <w:outlineLvl w:val="0"/>
    </w:pPr>
    <w:rPr>
      <w:rFonts w:asciiTheme="majorHAnsi" w:eastAsiaTheme="majorEastAsia" w:hAnsiTheme="majorHAnsi" w:cstheme="majorBidi"/>
      <w:sz w:val="36"/>
      <w:szCs w:val="24"/>
    </w:rPr>
  </w:style>
  <w:style w:type="paragraph" w:styleId="2">
    <w:name w:val="heading 2"/>
    <w:basedOn w:val="a"/>
    <w:next w:val="a"/>
    <w:link w:val="20"/>
    <w:uiPriority w:val="9"/>
    <w:unhideWhenUsed/>
    <w:qFormat/>
    <w:rsid w:val="00204204"/>
    <w:pPr>
      <w:keepNext/>
      <w:outlineLvl w:val="1"/>
    </w:pPr>
    <w:rPr>
      <w:rFonts w:asciiTheme="majorHAnsi" w:eastAsiaTheme="majorEastAsia" w:hAnsiTheme="majorHAnsi"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2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12EE"/>
    <w:rPr>
      <w:rFonts w:asciiTheme="majorHAnsi" w:eastAsiaTheme="majorEastAsia" w:hAnsiTheme="majorHAnsi" w:cstheme="majorBidi"/>
      <w:sz w:val="18"/>
      <w:szCs w:val="18"/>
    </w:rPr>
  </w:style>
  <w:style w:type="paragraph" w:styleId="a5">
    <w:name w:val="header"/>
    <w:basedOn w:val="a"/>
    <w:link w:val="a6"/>
    <w:uiPriority w:val="99"/>
    <w:unhideWhenUsed/>
    <w:rsid w:val="00952A7A"/>
    <w:pPr>
      <w:tabs>
        <w:tab w:val="center" w:pos="4252"/>
        <w:tab w:val="right" w:pos="8504"/>
      </w:tabs>
      <w:snapToGrid w:val="0"/>
    </w:pPr>
  </w:style>
  <w:style w:type="character" w:customStyle="1" w:styleId="a6">
    <w:name w:val="ヘッダー (文字)"/>
    <w:basedOn w:val="a0"/>
    <w:link w:val="a5"/>
    <w:uiPriority w:val="99"/>
    <w:rsid w:val="00952A7A"/>
  </w:style>
  <w:style w:type="paragraph" w:styleId="a7">
    <w:name w:val="footer"/>
    <w:basedOn w:val="a"/>
    <w:link w:val="a8"/>
    <w:uiPriority w:val="99"/>
    <w:unhideWhenUsed/>
    <w:rsid w:val="00952A7A"/>
    <w:pPr>
      <w:tabs>
        <w:tab w:val="center" w:pos="4252"/>
        <w:tab w:val="right" w:pos="8504"/>
      </w:tabs>
      <w:snapToGrid w:val="0"/>
    </w:pPr>
  </w:style>
  <w:style w:type="character" w:customStyle="1" w:styleId="a8">
    <w:name w:val="フッター (文字)"/>
    <w:basedOn w:val="a0"/>
    <w:link w:val="a7"/>
    <w:uiPriority w:val="99"/>
    <w:rsid w:val="00952A7A"/>
  </w:style>
  <w:style w:type="paragraph" w:styleId="a9">
    <w:name w:val="caption"/>
    <w:basedOn w:val="a"/>
    <w:next w:val="a"/>
    <w:uiPriority w:val="35"/>
    <w:unhideWhenUsed/>
    <w:qFormat/>
    <w:rsid w:val="00EA101A"/>
    <w:rPr>
      <w:b/>
      <w:bCs/>
    </w:rPr>
  </w:style>
  <w:style w:type="character" w:customStyle="1" w:styleId="10">
    <w:name w:val="見出し 1 (文字)"/>
    <w:basedOn w:val="a0"/>
    <w:link w:val="1"/>
    <w:uiPriority w:val="9"/>
    <w:rsid w:val="00204204"/>
    <w:rPr>
      <w:rFonts w:asciiTheme="majorHAnsi" w:eastAsiaTheme="majorEastAsia" w:hAnsiTheme="majorHAnsi" w:cstheme="majorBidi"/>
      <w:sz w:val="36"/>
      <w:szCs w:val="24"/>
    </w:rPr>
  </w:style>
  <w:style w:type="paragraph" w:styleId="aa">
    <w:name w:val="TOC Heading"/>
    <w:basedOn w:val="1"/>
    <w:next w:val="a"/>
    <w:uiPriority w:val="39"/>
    <w:semiHidden/>
    <w:unhideWhenUsed/>
    <w:qFormat/>
    <w:rsid w:val="008E5CDE"/>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204204"/>
    <w:rPr>
      <w:rFonts w:asciiTheme="majorHAnsi" w:eastAsiaTheme="majorEastAsia" w:hAnsiTheme="majorHAnsi" w:cstheme="majorBidi"/>
      <w:sz w:val="28"/>
    </w:rPr>
  </w:style>
  <w:style w:type="paragraph" w:styleId="21">
    <w:name w:val="toc 2"/>
    <w:basedOn w:val="a"/>
    <w:next w:val="a"/>
    <w:autoRedefine/>
    <w:uiPriority w:val="39"/>
    <w:unhideWhenUsed/>
    <w:rsid w:val="003C0AF3"/>
    <w:pPr>
      <w:ind w:leftChars="100" w:left="210"/>
    </w:pPr>
  </w:style>
  <w:style w:type="character" w:styleId="ab">
    <w:name w:val="Hyperlink"/>
    <w:basedOn w:val="a0"/>
    <w:uiPriority w:val="99"/>
    <w:unhideWhenUsed/>
    <w:rsid w:val="003C0AF3"/>
    <w:rPr>
      <w:color w:val="0000FF" w:themeColor="hyperlink"/>
      <w:u w:val="single"/>
    </w:rPr>
  </w:style>
  <w:style w:type="paragraph" w:styleId="11">
    <w:name w:val="toc 1"/>
    <w:basedOn w:val="a"/>
    <w:next w:val="a"/>
    <w:autoRedefine/>
    <w:uiPriority w:val="39"/>
    <w:unhideWhenUsed/>
    <w:rsid w:val="003C0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204"/>
    <w:pPr>
      <w:widowControl w:val="0"/>
      <w:jc w:val="both"/>
    </w:pPr>
  </w:style>
  <w:style w:type="paragraph" w:styleId="1">
    <w:name w:val="heading 1"/>
    <w:basedOn w:val="a"/>
    <w:next w:val="a"/>
    <w:link w:val="10"/>
    <w:uiPriority w:val="9"/>
    <w:qFormat/>
    <w:rsid w:val="00204204"/>
    <w:pPr>
      <w:keepNext/>
      <w:outlineLvl w:val="0"/>
    </w:pPr>
    <w:rPr>
      <w:rFonts w:asciiTheme="majorHAnsi" w:eastAsiaTheme="majorEastAsia" w:hAnsiTheme="majorHAnsi" w:cstheme="majorBidi"/>
      <w:sz w:val="36"/>
      <w:szCs w:val="24"/>
    </w:rPr>
  </w:style>
  <w:style w:type="paragraph" w:styleId="2">
    <w:name w:val="heading 2"/>
    <w:basedOn w:val="a"/>
    <w:next w:val="a"/>
    <w:link w:val="20"/>
    <w:uiPriority w:val="9"/>
    <w:unhideWhenUsed/>
    <w:qFormat/>
    <w:rsid w:val="00204204"/>
    <w:pPr>
      <w:keepNext/>
      <w:outlineLvl w:val="1"/>
    </w:pPr>
    <w:rPr>
      <w:rFonts w:asciiTheme="majorHAnsi" w:eastAsiaTheme="majorEastAsia" w:hAnsiTheme="majorHAnsi"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2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12EE"/>
    <w:rPr>
      <w:rFonts w:asciiTheme="majorHAnsi" w:eastAsiaTheme="majorEastAsia" w:hAnsiTheme="majorHAnsi" w:cstheme="majorBidi"/>
      <w:sz w:val="18"/>
      <w:szCs w:val="18"/>
    </w:rPr>
  </w:style>
  <w:style w:type="paragraph" w:styleId="a5">
    <w:name w:val="header"/>
    <w:basedOn w:val="a"/>
    <w:link w:val="a6"/>
    <w:uiPriority w:val="99"/>
    <w:unhideWhenUsed/>
    <w:rsid w:val="00952A7A"/>
    <w:pPr>
      <w:tabs>
        <w:tab w:val="center" w:pos="4252"/>
        <w:tab w:val="right" w:pos="8504"/>
      </w:tabs>
      <w:snapToGrid w:val="0"/>
    </w:pPr>
  </w:style>
  <w:style w:type="character" w:customStyle="1" w:styleId="a6">
    <w:name w:val="ヘッダー (文字)"/>
    <w:basedOn w:val="a0"/>
    <w:link w:val="a5"/>
    <w:uiPriority w:val="99"/>
    <w:rsid w:val="00952A7A"/>
  </w:style>
  <w:style w:type="paragraph" w:styleId="a7">
    <w:name w:val="footer"/>
    <w:basedOn w:val="a"/>
    <w:link w:val="a8"/>
    <w:uiPriority w:val="99"/>
    <w:unhideWhenUsed/>
    <w:rsid w:val="00952A7A"/>
    <w:pPr>
      <w:tabs>
        <w:tab w:val="center" w:pos="4252"/>
        <w:tab w:val="right" w:pos="8504"/>
      </w:tabs>
      <w:snapToGrid w:val="0"/>
    </w:pPr>
  </w:style>
  <w:style w:type="character" w:customStyle="1" w:styleId="a8">
    <w:name w:val="フッター (文字)"/>
    <w:basedOn w:val="a0"/>
    <w:link w:val="a7"/>
    <w:uiPriority w:val="99"/>
    <w:rsid w:val="00952A7A"/>
  </w:style>
  <w:style w:type="paragraph" w:styleId="a9">
    <w:name w:val="caption"/>
    <w:basedOn w:val="a"/>
    <w:next w:val="a"/>
    <w:uiPriority w:val="35"/>
    <w:unhideWhenUsed/>
    <w:qFormat/>
    <w:rsid w:val="00EA101A"/>
    <w:rPr>
      <w:b/>
      <w:bCs/>
    </w:rPr>
  </w:style>
  <w:style w:type="character" w:customStyle="1" w:styleId="10">
    <w:name w:val="見出し 1 (文字)"/>
    <w:basedOn w:val="a0"/>
    <w:link w:val="1"/>
    <w:uiPriority w:val="9"/>
    <w:rsid w:val="00204204"/>
    <w:rPr>
      <w:rFonts w:asciiTheme="majorHAnsi" w:eastAsiaTheme="majorEastAsia" w:hAnsiTheme="majorHAnsi" w:cstheme="majorBidi"/>
      <w:sz w:val="36"/>
      <w:szCs w:val="24"/>
    </w:rPr>
  </w:style>
  <w:style w:type="paragraph" w:styleId="aa">
    <w:name w:val="TOC Heading"/>
    <w:basedOn w:val="1"/>
    <w:next w:val="a"/>
    <w:uiPriority w:val="39"/>
    <w:semiHidden/>
    <w:unhideWhenUsed/>
    <w:qFormat/>
    <w:rsid w:val="008E5CDE"/>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204204"/>
    <w:rPr>
      <w:rFonts w:asciiTheme="majorHAnsi" w:eastAsiaTheme="majorEastAsia" w:hAnsiTheme="majorHAnsi" w:cstheme="majorBidi"/>
      <w:sz w:val="28"/>
    </w:rPr>
  </w:style>
  <w:style w:type="paragraph" w:styleId="21">
    <w:name w:val="toc 2"/>
    <w:basedOn w:val="a"/>
    <w:next w:val="a"/>
    <w:autoRedefine/>
    <w:uiPriority w:val="39"/>
    <w:unhideWhenUsed/>
    <w:rsid w:val="003C0AF3"/>
    <w:pPr>
      <w:ind w:leftChars="100" w:left="210"/>
    </w:pPr>
  </w:style>
  <w:style w:type="character" w:styleId="ab">
    <w:name w:val="Hyperlink"/>
    <w:basedOn w:val="a0"/>
    <w:uiPriority w:val="99"/>
    <w:unhideWhenUsed/>
    <w:rsid w:val="003C0AF3"/>
    <w:rPr>
      <w:color w:val="0000FF" w:themeColor="hyperlink"/>
      <w:u w:val="single"/>
    </w:rPr>
  </w:style>
  <w:style w:type="paragraph" w:styleId="11">
    <w:name w:val="toc 1"/>
    <w:basedOn w:val="a"/>
    <w:next w:val="a"/>
    <w:autoRedefine/>
    <w:uiPriority w:val="39"/>
    <w:unhideWhenUsed/>
    <w:rsid w:val="003C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デザート">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77FC-52E1-4D9A-B3CB-B05DCC70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1525</Words>
  <Characters>8699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kimino</dc:creator>
  <cp:lastModifiedBy>uchiyama</cp:lastModifiedBy>
  <cp:revision>4</cp:revision>
  <cp:lastPrinted>2012-11-09T03:01:00Z</cp:lastPrinted>
  <dcterms:created xsi:type="dcterms:W3CDTF">2012-12-20T05:20:00Z</dcterms:created>
  <dcterms:modified xsi:type="dcterms:W3CDTF">2013-03-06T05:29:00Z</dcterms:modified>
</cp:coreProperties>
</file>